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A9A1" w14:textId="2DBD6E77" w:rsidR="00345A42" w:rsidRPr="003E3C9E" w:rsidRDefault="00345A42" w:rsidP="00872B37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Formularz konsultacji projektu 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„</w:t>
      </w:r>
      <w:r w:rsidRPr="003E3C9E">
        <w:rPr>
          <w:rFonts w:ascii="Arial" w:hAnsi="Arial" w:cs="Arial"/>
          <w:b/>
          <w:color w:val="auto"/>
          <w:sz w:val="20"/>
          <w:szCs w:val="20"/>
        </w:rPr>
        <w:t>Rocznego programu współpracy Województwa Mazowieckiego z organizacjami pozarządowymi oraz podmiotami wymienionymi w art. 3 ust. 3 ustawy o działalności pożytku publ</w:t>
      </w:r>
      <w:r w:rsidR="00897BCF" w:rsidRPr="003E3C9E">
        <w:rPr>
          <w:rFonts w:ascii="Arial" w:hAnsi="Arial" w:cs="Arial"/>
          <w:b/>
          <w:color w:val="auto"/>
          <w:sz w:val="20"/>
          <w:szCs w:val="20"/>
        </w:rPr>
        <w:t>icznego i o wolontariacie na 202</w:t>
      </w:r>
      <w:r w:rsidR="000700CB">
        <w:rPr>
          <w:rFonts w:ascii="Arial" w:hAnsi="Arial" w:cs="Arial"/>
          <w:b/>
          <w:color w:val="auto"/>
          <w:sz w:val="20"/>
          <w:szCs w:val="20"/>
        </w:rPr>
        <w:t>4</w:t>
      </w: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 rok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17 rok"/>
        <w:tblDescription w:val="Puste kolumny do uzupełnienia"/>
      </w:tblPr>
      <w:tblGrid>
        <w:gridCol w:w="4675"/>
        <w:gridCol w:w="4682"/>
        <w:gridCol w:w="2413"/>
      </w:tblGrid>
      <w:tr w:rsidR="003E3C9E" w:rsidRPr="003E3C9E" w14:paraId="6538A2A7" w14:textId="77777777" w:rsidTr="003E3C9E">
        <w:trPr>
          <w:trHeight w:val="454"/>
          <w:tblHeader/>
        </w:trPr>
        <w:tc>
          <w:tcPr>
            <w:tcW w:w="1986" w:type="pct"/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0700CB" w:rsidRPr="000700CB" w14:paraId="3783F6AA" w14:textId="77777777" w:rsidTr="003E3C9E">
        <w:trPr>
          <w:trHeight w:val="501"/>
        </w:trPr>
        <w:tc>
          <w:tcPr>
            <w:tcW w:w="1986" w:type="pct"/>
          </w:tcPr>
          <w:p w14:paraId="48C4C8BE" w14:textId="77777777" w:rsidR="003E3C9E" w:rsidRPr="000700CB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89" w:type="pct"/>
          </w:tcPr>
          <w:p w14:paraId="40560654" w14:textId="77777777" w:rsidR="003E3C9E" w:rsidRPr="000700CB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025" w:type="pct"/>
          </w:tcPr>
          <w:p w14:paraId="3F3D8E2C" w14:textId="77777777" w:rsidR="003E3C9E" w:rsidRPr="000700CB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72"/>
        <w:gridCol w:w="4009"/>
        <w:gridCol w:w="4760"/>
        <w:gridCol w:w="4651"/>
      </w:tblGrid>
      <w:tr w:rsidR="00345A42" w:rsidRPr="003E3C9E" w14:paraId="41CD87C6" w14:textId="77777777" w:rsidTr="00EE44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1E07A45F" w14:textId="4E03DE6C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Zapis w projekcie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3E3C9E" w:rsidRPr="003E3C9E">
              <w:rPr>
                <w:rFonts w:ascii="Arial" w:hAnsi="Arial" w:cs="Arial"/>
                <w:b/>
                <w:sz w:val="20"/>
              </w:rPr>
              <w:t>Program</w:t>
            </w:r>
            <w:r w:rsidR="003E3C9E">
              <w:rPr>
                <w:rFonts w:ascii="Arial" w:hAnsi="Arial" w:cs="Arial"/>
                <w:b/>
                <w:sz w:val="20"/>
              </w:rPr>
              <w:t>u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współpracy na 202</w:t>
            </w:r>
            <w:r w:rsidR="000700CB">
              <w:rPr>
                <w:rFonts w:ascii="Arial" w:hAnsi="Arial" w:cs="Arial"/>
                <w:b/>
                <w:sz w:val="20"/>
              </w:rPr>
              <w:t>4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rok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26398EC7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09273FF6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0700CB" w:rsidRPr="000700CB" w14:paraId="78B45915" w14:textId="77777777" w:rsidTr="00EE44F6">
        <w:tc>
          <w:tcPr>
            <w:tcW w:w="204" w:type="pct"/>
          </w:tcPr>
          <w:p w14:paraId="04DE94BE" w14:textId="77777777" w:rsidR="00345A42" w:rsidRPr="000700C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1433" w:type="pct"/>
          </w:tcPr>
          <w:p w14:paraId="69FD0062" w14:textId="77777777" w:rsidR="00345A42" w:rsidRPr="000700C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2A0494C2" w14:textId="77777777" w:rsidR="00345A42" w:rsidRPr="000700C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0CCB9233" w14:textId="77777777" w:rsidR="00345A42" w:rsidRPr="000700C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</w:tr>
      <w:tr w:rsidR="000700CB" w:rsidRPr="000700CB" w14:paraId="7E345DDB" w14:textId="77777777" w:rsidTr="00EE44F6">
        <w:tc>
          <w:tcPr>
            <w:tcW w:w="204" w:type="pct"/>
          </w:tcPr>
          <w:p w14:paraId="534A49FF" w14:textId="77777777" w:rsidR="003E3C9E" w:rsidRPr="000700CB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33" w:type="pct"/>
          </w:tcPr>
          <w:p w14:paraId="6405921A" w14:textId="77777777" w:rsidR="003E3C9E" w:rsidRPr="000700CB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01" w:type="pct"/>
          </w:tcPr>
          <w:p w14:paraId="44C2E0D0" w14:textId="77777777" w:rsidR="003E3C9E" w:rsidRPr="000700CB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662" w:type="pct"/>
          </w:tcPr>
          <w:p w14:paraId="03375E96" w14:textId="77777777" w:rsidR="003E3C9E" w:rsidRPr="000700CB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15F2B044" w14:textId="0335FC66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od </w:t>
      </w:r>
      <w:r w:rsidR="00693DAA">
        <w:rPr>
          <w:rFonts w:ascii="Arial" w:hAnsi="Arial" w:cs="Arial"/>
          <w:b/>
          <w:sz w:val="20"/>
          <w:szCs w:val="20"/>
        </w:rPr>
        <w:t>6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602C09">
        <w:rPr>
          <w:rFonts w:ascii="Arial" w:hAnsi="Arial" w:cs="Arial"/>
          <w:b/>
          <w:sz w:val="20"/>
          <w:szCs w:val="20"/>
        </w:rPr>
        <w:t xml:space="preserve">do </w:t>
      </w:r>
      <w:r w:rsidR="006E0A02">
        <w:rPr>
          <w:rFonts w:ascii="Arial" w:hAnsi="Arial" w:cs="Arial"/>
          <w:b/>
          <w:sz w:val="20"/>
          <w:szCs w:val="20"/>
        </w:rPr>
        <w:t>2</w:t>
      </w:r>
      <w:r w:rsidR="00693DAA">
        <w:rPr>
          <w:rFonts w:ascii="Arial" w:hAnsi="Arial" w:cs="Arial"/>
          <w:b/>
          <w:sz w:val="20"/>
          <w:szCs w:val="20"/>
        </w:rPr>
        <w:t>7</w:t>
      </w:r>
      <w:r w:rsidR="00602C09">
        <w:rPr>
          <w:rFonts w:ascii="Arial" w:hAnsi="Arial" w:cs="Arial"/>
          <w:b/>
          <w:sz w:val="20"/>
          <w:szCs w:val="20"/>
        </w:rPr>
        <w:t xml:space="preserve"> października </w:t>
      </w:r>
      <w:r w:rsidR="00DF67B0" w:rsidRPr="003E3C9E">
        <w:rPr>
          <w:rFonts w:ascii="Arial" w:hAnsi="Arial" w:cs="Arial"/>
          <w:b/>
          <w:sz w:val="20"/>
          <w:szCs w:val="20"/>
        </w:rPr>
        <w:t>202</w:t>
      </w:r>
      <w:r w:rsidR="000700CB">
        <w:rPr>
          <w:rFonts w:ascii="Arial" w:hAnsi="Arial" w:cs="Arial"/>
          <w:b/>
          <w:sz w:val="20"/>
          <w:szCs w:val="20"/>
        </w:rPr>
        <w:t>3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608EE9E3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>„Konsultacje Programu współpracy 202</w:t>
      </w:r>
      <w:r w:rsidR="000700CB">
        <w:rPr>
          <w:b/>
          <w:bCs/>
          <w:sz w:val="20"/>
          <w:szCs w:val="20"/>
        </w:rPr>
        <w:t>4</w:t>
      </w:r>
      <w:r w:rsidR="000F47E3" w:rsidRPr="00BE1CCC">
        <w:rPr>
          <w:b/>
          <w:bCs/>
          <w:sz w:val="20"/>
          <w:szCs w:val="20"/>
        </w:rPr>
        <w:t>”</w:t>
      </w:r>
      <w:r w:rsidR="00A13E74" w:rsidRPr="00BE1CCC">
        <w:rPr>
          <w:sz w:val="20"/>
          <w:szCs w:val="20"/>
        </w:rPr>
        <w:t>;</w:t>
      </w:r>
    </w:p>
    <w:p w14:paraId="139B5924" w14:textId="1AAEA91A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602C09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rogramu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</w:t>
      </w:r>
      <w:r w:rsidR="000700CB">
        <w:rPr>
          <w:b/>
          <w:bCs/>
          <w:sz w:val="20"/>
          <w:szCs w:val="20"/>
        </w:rPr>
        <w:t>4</w:t>
      </w:r>
      <w:r w:rsidR="000F47E3"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03820AD3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0F47E3">
        <w:rPr>
          <w:b/>
          <w:bCs/>
          <w:sz w:val="20"/>
          <w:szCs w:val="20"/>
        </w:rPr>
        <w:t>u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</w:t>
      </w:r>
      <w:r w:rsidR="000700CB">
        <w:rPr>
          <w:b/>
          <w:bCs/>
          <w:sz w:val="20"/>
          <w:szCs w:val="20"/>
        </w:rPr>
        <w:t>4</w:t>
      </w:r>
      <w:r w:rsidR="00EE44F6" w:rsidRPr="00931B50">
        <w:rPr>
          <w:b/>
          <w:bCs/>
          <w:sz w:val="20"/>
          <w:szCs w:val="20"/>
        </w:rPr>
        <w:t>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0FAEEC39" w14:textId="77777777" w:rsidR="000700CB" w:rsidRPr="00A222EC" w:rsidRDefault="000700CB" w:rsidP="000700CB">
      <w:pPr>
        <w:pStyle w:val="Nagwek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222EC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Klauzula informacyjna</w:t>
      </w:r>
    </w:p>
    <w:p w14:paraId="44A90A98" w14:textId="77777777" w:rsidR="000700CB" w:rsidRPr="00AF7859" w:rsidRDefault="000700CB" w:rsidP="000700CB">
      <w:pPr>
        <w:autoSpaceDE w:val="0"/>
        <w:autoSpaceDN w:val="0"/>
        <w:adjustRightInd w:val="0"/>
        <w:spacing w:before="24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Uprzejmie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informuję,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że:</w:t>
      </w:r>
    </w:p>
    <w:p w14:paraId="2408326D" w14:textId="77777777" w:rsidR="000700CB" w:rsidRPr="00AF7859" w:rsidRDefault="000700CB" w:rsidP="000700CB">
      <w:pPr>
        <w:pStyle w:val="Listanumerowana2"/>
        <w:autoSpaceDE w:val="0"/>
        <w:autoSpaceDN w:val="0"/>
        <w:adjustRightInd w:val="0"/>
        <w:ind w:left="357" w:hanging="215"/>
        <w:rPr>
          <w:rFonts w:ascii="Calibri" w:eastAsiaTheme="minorHAnsi" w:hAnsi="Calibri" w:cs="Calibri"/>
          <w:color w:val="000000"/>
          <w:szCs w:val="20"/>
          <w:lang w:eastAsia="en-US"/>
        </w:rPr>
      </w:pPr>
      <w:r w:rsidRPr="00F150C6">
        <w:t>administratorem</w:t>
      </w:r>
      <w:r>
        <w:t xml:space="preserve"> </w:t>
      </w:r>
      <w:r w:rsidRPr="00F150C6">
        <w:t>danych</w:t>
      </w:r>
      <w:r>
        <w:t xml:space="preserve"> </w:t>
      </w:r>
      <w:r w:rsidRPr="00F150C6">
        <w:t>osobowych</w:t>
      </w:r>
      <w:r>
        <w:t xml:space="preserve"> </w:t>
      </w:r>
      <w:r w:rsidRPr="00F150C6">
        <w:t>jest</w:t>
      </w:r>
      <w:r>
        <w:t xml:space="preserve"> </w:t>
      </w:r>
      <w:r w:rsidRPr="00F150C6">
        <w:t>Województwo</w:t>
      </w:r>
      <w:r>
        <w:t xml:space="preserve"> </w:t>
      </w:r>
      <w:r w:rsidRPr="00F150C6">
        <w:t>Mazowieckie</w:t>
      </w:r>
      <w:r w:rsidRPr="00F150C6">
        <w:rPr>
          <w:rFonts w:eastAsiaTheme="minorHAnsi"/>
          <w:lang w:eastAsia="en-US"/>
        </w:rPr>
        <w:t xml:space="preserve">, dane kontaktowe: </w:t>
      </w:r>
      <w:r>
        <w:rPr>
          <w:rFonts w:eastAsiaTheme="minorHAnsi"/>
          <w:lang w:eastAsia="en-US"/>
        </w:rPr>
        <w:t>Ur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ząd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Marszałkowski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Województwa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Mazowieckiego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w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Warszawie,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ul.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> 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Jagiellońska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26,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03-719 Warszawa,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tel.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(22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)5979-100,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e-mail: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hyperlink r:id="rId9" w:history="1">
        <w:r w:rsidRPr="00AF7859">
          <w:rPr>
            <w:rStyle w:val="Hipercze"/>
            <w:rFonts w:ascii="Calibri" w:eastAsiaTheme="minorHAnsi" w:hAnsi="Calibri" w:cs="Calibri"/>
            <w:szCs w:val="20"/>
            <w:lang w:eastAsia="en-US"/>
          </w:rPr>
          <w:t>urzad_marszalkowski@mazovia.pl</w:t>
        </w:r>
      </w:hyperlink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ePUAP:/umwm/SkrytkaESP;</w:t>
      </w:r>
    </w:p>
    <w:p w14:paraId="698344D4" w14:textId="77777777" w:rsidR="000700CB" w:rsidRPr="00AF7859" w:rsidRDefault="000700CB" w:rsidP="000700CB">
      <w:pPr>
        <w:pStyle w:val="Listanumerowana2"/>
        <w:ind w:left="357" w:hanging="215"/>
        <w:rPr>
          <w:rFonts w:eastAsiaTheme="minorHAnsi"/>
          <w:lang w:eastAsia="en-US"/>
        </w:rPr>
      </w:pPr>
      <w:r w:rsidRPr="00AF7859">
        <w:rPr>
          <w:rFonts w:eastAsiaTheme="minorHAnsi"/>
          <w:lang w:eastAsia="en-US"/>
        </w:rPr>
        <w:t>dane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kontaktowe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do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inspektora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ochrony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danych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to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e-mail:</w:t>
      </w:r>
      <w:r>
        <w:rPr>
          <w:rFonts w:eastAsiaTheme="minorHAnsi"/>
          <w:lang w:eastAsia="en-US"/>
        </w:rPr>
        <w:t xml:space="preserve"> </w:t>
      </w:r>
      <w:hyperlink r:id="rId10" w:history="1">
        <w:r w:rsidRPr="00CB0ADA">
          <w:rPr>
            <w:rStyle w:val="Hipercze"/>
            <w:rFonts w:eastAsiaTheme="minorHAnsi"/>
            <w:lang w:eastAsia="en-US"/>
          </w:rPr>
          <w:t>iod@mazovia.pl</w:t>
        </w:r>
      </w:hyperlink>
      <w:r w:rsidRPr="00AF7859">
        <w:rPr>
          <w:rFonts w:eastAsiaTheme="minorHAnsi"/>
          <w:lang w:eastAsia="en-US"/>
        </w:rPr>
        <w:t>.</w:t>
      </w:r>
    </w:p>
    <w:p w14:paraId="6BF472EC" w14:textId="77777777" w:rsidR="000700CB" w:rsidRPr="00F150C6" w:rsidRDefault="000700CB" w:rsidP="000700CB">
      <w:pPr>
        <w:pStyle w:val="NormalnyWeb"/>
        <w:spacing w:after="0" w:afterAutospacing="0"/>
        <w:rPr>
          <w:rFonts w:asciiTheme="minorHAnsi" w:hAnsiTheme="minorHAnsi" w:cstheme="minorHAnsi"/>
          <w:sz w:val="20"/>
          <w:szCs w:val="20"/>
        </w:rPr>
      </w:pPr>
      <w:r w:rsidRPr="00F150C6">
        <w:rPr>
          <w:rStyle w:val="Pogrubienie"/>
          <w:rFonts w:asciiTheme="minorHAnsi" w:hAnsiTheme="minorHAnsi" w:cstheme="minorHAnsi"/>
          <w:sz w:val="20"/>
          <w:szCs w:val="20"/>
        </w:rPr>
        <w:t>Dane osobowe:</w:t>
      </w:r>
    </w:p>
    <w:p w14:paraId="1BE9B5E2" w14:textId="7854B61B" w:rsidR="000700CB" w:rsidRPr="00AF7859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osób zgłaszających propozycje będą przetwarzane na podstawie interesu </w:t>
      </w:r>
      <w:r w:rsidRPr="00AF7859">
        <w:rPr>
          <w:rFonts w:asciiTheme="minorHAnsi" w:hAnsiTheme="minorHAnsi" w:cstheme="minorHAnsi"/>
          <w:sz w:val="20"/>
          <w:szCs w:val="20"/>
        </w:rPr>
        <w:t>publicznego, o którym mowa w art. 5a ust. 1 ustawy z dnia 24 kwietnia 2003 r. o działalności pożytku publicznego i o wolontariacie (Dz. U. z 2023 r. poz. 571)</w:t>
      </w:r>
      <w:r w:rsidR="009332D3">
        <w:rPr>
          <w:rFonts w:asciiTheme="minorHAnsi" w:hAnsiTheme="minorHAnsi" w:cstheme="minorHAnsi"/>
          <w:sz w:val="20"/>
          <w:szCs w:val="20"/>
        </w:rPr>
        <w:t>,</w:t>
      </w:r>
      <w:r w:rsidRPr="00AF7859">
        <w:rPr>
          <w:rFonts w:asciiTheme="minorHAnsi" w:hAnsiTheme="minorHAnsi" w:cstheme="minorHAnsi"/>
          <w:sz w:val="20"/>
          <w:szCs w:val="20"/>
        </w:rPr>
        <w:t xml:space="preserve"> tj. prowadzenia konsultacji </w:t>
      </w:r>
      <w:r>
        <w:rPr>
          <w:rFonts w:asciiTheme="minorHAnsi" w:hAnsiTheme="minorHAnsi" w:cstheme="minorHAnsi"/>
          <w:sz w:val="20"/>
          <w:szCs w:val="20"/>
        </w:rPr>
        <w:t xml:space="preserve">projektu </w:t>
      </w:r>
      <w:r w:rsidRPr="00AF7859">
        <w:rPr>
          <w:rFonts w:asciiTheme="minorHAnsi" w:hAnsiTheme="minorHAnsi" w:cstheme="minorHAnsi"/>
          <w:sz w:val="20"/>
          <w:szCs w:val="20"/>
        </w:rPr>
        <w:t>„Rocznego programu współpracy Województwa Mazowieckiego z</w:t>
      </w:r>
      <w:r w:rsidR="009332D3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działalności pożytku publicznego i o wolontariacie na 202</w:t>
      </w:r>
      <w:r w:rsidR="009332D3">
        <w:rPr>
          <w:rFonts w:asciiTheme="minorHAnsi" w:hAnsiTheme="minorHAnsi" w:cstheme="minorHAnsi"/>
          <w:sz w:val="20"/>
          <w:szCs w:val="20"/>
        </w:rPr>
        <w:t>4</w:t>
      </w:r>
      <w:r w:rsidRPr="00AF7859">
        <w:rPr>
          <w:rFonts w:asciiTheme="minorHAnsi" w:hAnsiTheme="minorHAnsi" w:cstheme="minorHAnsi"/>
          <w:sz w:val="20"/>
          <w:szCs w:val="20"/>
        </w:rPr>
        <w:t xml:space="preserve"> rok</w:t>
      </w:r>
      <w:r>
        <w:rPr>
          <w:rFonts w:asciiTheme="minorHAnsi" w:hAnsiTheme="minorHAnsi" w:cstheme="minorHAnsi"/>
          <w:sz w:val="20"/>
          <w:szCs w:val="20"/>
        </w:rPr>
        <w:t>”</w:t>
      </w:r>
      <w:r w:rsidRPr="00AF7859">
        <w:rPr>
          <w:rFonts w:asciiTheme="minorHAnsi" w:hAnsiTheme="minorHAnsi" w:cstheme="minorHAnsi"/>
          <w:sz w:val="20"/>
          <w:szCs w:val="20"/>
        </w:rPr>
        <w:t>;</w:t>
      </w:r>
    </w:p>
    <w:p w14:paraId="6FF3532D" w14:textId="0397F9BF" w:rsidR="000700CB" w:rsidRPr="00AF7859" w:rsidRDefault="000700CB" w:rsidP="000700C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F7859">
        <w:rPr>
          <w:rFonts w:asciiTheme="minorHAnsi" w:hAnsiTheme="minorHAnsi" w:cstheme="minorHAnsi"/>
          <w:sz w:val="20"/>
          <w:szCs w:val="20"/>
        </w:rPr>
        <w:t>osób reprezentujących instytucję zgłaszającą propozycje na etapie konsultacji do projektu „Rocznego programu współpracy Województwa Mazowieckiego z</w:t>
      </w:r>
      <w:r w:rsidR="009332D3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 działalności pożytku publicznego i o wolontariacie na 202</w:t>
      </w:r>
      <w:r w:rsidR="009332D3">
        <w:rPr>
          <w:rFonts w:asciiTheme="minorHAnsi" w:hAnsiTheme="minorHAnsi" w:cstheme="minorHAnsi"/>
          <w:sz w:val="20"/>
          <w:szCs w:val="20"/>
        </w:rPr>
        <w:t>4</w:t>
      </w:r>
      <w:r w:rsidRPr="00AF7859">
        <w:rPr>
          <w:rFonts w:asciiTheme="minorHAnsi" w:hAnsiTheme="minorHAnsi" w:cstheme="minorHAnsi"/>
          <w:sz w:val="20"/>
          <w:szCs w:val="20"/>
        </w:rPr>
        <w:t xml:space="preserve"> rok” będą przetwarzane na podstawie obowiązku prawnego, wynikającego z</w:t>
      </w:r>
      <w:r w:rsidRPr="00AF7859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 xml:space="preserve">przepisów prawa określających umocowanie do reprezentowania – w zakresie właściwej reprezentacji podmiotu; </w:t>
      </w:r>
    </w:p>
    <w:p w14:paraId="64CAC867" w14:textId="77777777" w:rsidR="000700CB" w:rsidRPr="00A222EC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mogą być udostępnione podmiotom uprawnionym do ich otrzymania na podstawie przepisów prawa oraz świadczącym obsługę administracyjno-organizacyjną Urzędu;</w:t>
      </w:r>
    </w:p>
    <w:p w14:paraId="5276F65A" w14:textId="77777777" w:rsidR="000700CB" w:rsidRPr="00A222EC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będą przechowywane nie dłużej, niż to wynika z przepisów ustawy z dnia 14 lipca 1983 r. </w:t>
      </w:r>
      <w:r w:rsidRPr="00A222EC">
        <w:rPr>
          <w:rFonts w:asciiTheme="minorHAnsi" w:hAnsiTheme="minorHAnsi" w:cstheme="minorHAnsi"/>
          <w:i/>
          <w:iCs/>
          <w:sz w:val="20"/>
          <w:szCs w:val="20"/>
        </w:rPr>
        <w:t>o narodowym zasobie archiwalnym i archiwach</w:t>
      </w:r>
      <w:r w:rsidRPr="00A222EC">
        <w:rPr>
          <w:rFonts w:asciiTheme="minorHAnsi" w:hAnsiTheme="minorHAnsi" w:cstheme="minorHAnsi"/>
          <w:sz w:val="20"/>
          <w:szCs w:val="20"/>
        </w:rPr>
        <w:t>.</w:t>
      </w:r>
    </w:p>
    <w:p w14:paraId="38D5B9DB" w14:textId="77777777" w:rsidR="000700CB" w:rsidRPr="00A222EC" w:rsidRDefault="000700CB" w:rsidP="000700CB">
      <w:pPr>
        <w:pStyle w:val="NormalnyWeb"/>
        <w:spacing w:before="0" w:after="0" w:afterAutospacing="0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W granicach i na zasadach opisanych w przepisach prawa, przysługuje Pani/Panu prawo żądania: </w:t>
      </w:r>
    </w:p>
    <w:p w14:paraId="7A47D442" w14:textId="77777777" w:rsidR="000700CB" w:rsidRPr="00A222EC" w:rsidRDefault="000700CB" w:rsidP="000700C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dostępu do swoich danych osobowych, ich sprostowania, usunięcia, ograniczenia przetwarzania</w:t>
      </w:r>
      <w:r>
        <w:rPr>
          <w:rFonts w:asciiTheme="minorHAnsi" w:hAnsiTheme="minorHAnsi" w:cstheme="minorHAnsi"/>
          <w:sz w:val="20"/>
          <w:szCs w:val="20"/>
        </w:rPr>
        <w:t>, przeniesienia danych</w:t>
      </w:r>
      <w:r w:rsidRPr="00A222EC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30A6CFAE" w14:textId="77777777" w:rsidR="000700CB" w:rsidRPr="00A222EC" w:rsidRDefault="000700CB" w:rsidP="000700C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wniesienia skargi do organu nadzorczego, którym jest Prezes Urzędu Ochrony Danych Osobowych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22EC">
        <w:rPr>
          <w:rFonts w:asciiTheme="minorHAnsi" w:hAnsiTheme="minorHAnsi" w:cstheme="minorHAnsi"/>
          <w:sz w:val="20"/>
          <w:szCs w:val="20"/>
        </w:rPr>
        <w:t xml:space="preserve">na adres: ul. Stawki 2, 00-193 Warszawa. </w:t>
      </w:r>
    </w:p>
    <w:p w14:paraId="40660205" w14:textId="6A921A2F" w:rsidR="00EE44F6" w:rsidRPr="009332D3" w:rsidRDefault="000700CB" w:rsidP="009332D3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Podanie danych osobowych jest dobrowolne. Brak podania danych wiąże się z brakiem możliwości ewentualnej odrębnej korespondencji z wnoszącym uwagi.</w:t>
      </w:r>
    </w:p>
    <w:sectPr w:rsidR="00EE44F6" w:rsidRPr="009332D3" w:rsidSect="00653283">
      <w:headerReference w:type="first" r:id="rId11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87A7" w14:textId="77777777" w:rsidR="00522DF3" w:rsidRDefault="00522DF3">
      <w:r>
        <w:separator/>
      </w:r>
    </w:p>
  </w:endnote>
  <w:endnote w:type="continuationSeparator" w:id="0">
    <w:p w14:paraId="58A82B96" w14:textId="77777777" w:rsidR="00522DF3" w:rsidRDefault="0052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EDD8" w14:textId="77777777" w:rsidR="00522DF3" w:rsidRDefault="00522DF3">
      <w:r>
        <w:separator/>
      </w:r>
    </w:p>
  </w:footnote>
  <w:footnote w:type="continuationSeparator" w:id="0">
    <w:p w14:paraId="0F805594" w14:textId="77777777" w:rsidR="00522DF3" w:rsidRDefault="0052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DA8B" w14:textId="7FEA912C" w:rsidR="00DE4B79" w:rsidRPr="000700CB" w:rsidRDefault="000F5366" w:rsidP="000F5366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sz w:val="20"/>
        <w:szCs w:val="16"/>
      </w:rPr>
    </w:pPr>
    <w:bookmarkStart w:id="0" w:name="_Hlk146608348"/>
    <w:r w:rsidRPr="000700CB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E4BD43A" wp14:editId="48B8FBC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0700CB">
      <w:rPr>
        <w:rFonts w:asciiTheme="minorHAnsi" w:hAnsiTheme="minorHAnsi" w:cstheme="minorHAnsi"/>
        <w:b/>
        <w:sz w:val="20"/>
        <w:szCs w:val="16"/>
      </w:rPr>
      <w:t>Załącznik nr 2 do u</w:t>
    </w:r>
    <w:r w:rsidR="00DE4B79" w:rsidRPr="000700CB">
      <w:rPr>
        <w:rFonts w:asciiTheme="minorHAnsi" w:hAnsiTheme="minorHAnsi" w:cstheme="minorHAnsi"/>
        <w:b/>
        <w:sz w:val="20"/>
        <w:szCs w:val="16"/>
      </w:rPr>
      <w:t>chwały</w:t>
    </w:r>
    <w:r w:rsidR="001810DB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A75F0A" w:rsidRPr="000700CB">
      <w:rPr>
        <w:rFonts w:asciiTheme="minorHAnsi" w:hAnsiTheme="minorHAnsi" w:cstheme="minorHAnsi"/>
        <w:b/>
        <w:sz w:val="20"/>
        <w:szCs w:val="16"/>
      </w:rPr>
      <w:t xml:space="preserve">nr </w:t>
    </w:r>
    <w:r w:rsidR="00D921DA">
      <w:rPr>
        <w:rFonts w:asciiTheme="minorHAnsi" w:hAnsiTheme="minorHAnsi" w:cstheme="minorHAnsi"/>
        <w:b/>
        <w:sz w:val="20"/>
        <w:szCs w:val="16"/>
      </w:rPr>
      <w:t>1615</w:t>
    </w:r>
    <w:r w:rsidR="003E3C9E" w:rsidRPr="000700CB">
      <w:rPr>
        <w:rFonts w:asciiTheme="minorHAnsi" w:hAnsiTheme="minorHAnsi" w:cstheme="minorHAnsi"/>
        <w:b/>
        <w:sz w:val="20"/>
        <w:szCs w:val="16"/>
      </w:rPr>
      <w:t>/</w:t>
    </w:r>
    <w:r w:rsidR="00D921DA">
      <w:rPr>
        <w:rFonts w:asciiTheme="minorHAnsi" w:hAnsiTheme="minorHAnsi" w:cstheme="minorHAnsi"/>
        <w:b/>
        <w:sz w:val="20"/>
        <w:szCs w:val="16"/>
      </w:rPr>
      <w:t>440</w:t>
    </w:r>
    <w:r w:rsidR="003E3C9E" w:rsidRPr="000700CB">
      <w:rPr>
        <w:rFonts w:asciiTheme="minorHAnsi" w:hAnsiTheme="minorHAnsi" w:cstheme="minorHAnsi"/>
        <w:b/>
        <w:sz w:val="20"/>
        <w:szCs w:val="16"/>
      </w:rPr>
      <w:t>/2</w:t>
    </w:r>
    <w:r w:rsidR="000700CB">
      <w:rPr>
        <w:rFonts w:asciiTheme="minorHAnsi" w:hAnsiTheme="minorHAnsi" w:cstheme="minorHAnsi"/>
        <w:b/>
        <w:sz w:val="20"/>
        <w:szCs w:val="16"/>
      </w:rPr>
      <w:t>3</w:t>
    </w:r>
  </w:p>
  <w:p w14:paraId="69F6F10B" w14:textId="057A9137" w:rsidR="00DE4B79" w:rsidRPr="000700CB" w:rsidRDefault="00DE4B79" w:rsidP="00ED46B1">
    <w:pPr>
      <w:pStyle w:val="Nagwek7"/>
      <w:spacing w:before="0"/>
      <w:jc w:val="right"/>
      <w:rPr>
        <w:rFonts w:asciiTheme="minorHAnsi" w:hAnsiTheme="minorHAnsi" w:cstheme="minorHAnsi"/>
        <w:b/>
        <w:i w:val="0"/>
        <w:color w:val="auto"/>
        <w:sz w:val="20"/>
        <w:szCs w:val="16"/>
      </w:rPr>
    </w:pPr>
    <w:r w:rsidRPr="000700CB">
      <w:rPr>
        <w:rFonts w:asciiTheme="minorHAnsi" w:hAnsiTheme="minorHAnsi" w:cstheme="minorHAnsi"/>
        <w:b/>
        <w:i w:val="0"/>
        <w:color w:val="auto"/>
        <w:sz w:val="20"/>
        <w:szCs w:val="16"/>
      </w:rPr>
      <w:t>Zarządu Województwa Mazowieckiego</w:t>
    </w:r>
  </w:p>
  <w:p w14:paraId="418A1839" w14:textId="4E74DE1A" w:rsidR="00D921DA" w:rsidRPr="000700CB" w:rsidRDefault="00DE4B79" w:rsidP="00ED46B1">
    <w:pPr>
      <w:pStyle w:val="Nagwek"/>
      <w:tabs>
        <w:tab w:val="clear" w:pos="9072"/>
      </w:tabs>
      <w:ind w:left="5387"/>
      <w:jc w:val="right"/>
      <w:rPr>
        <w:rFonts w:asciiTheme="minorHAnsi" w:hAnsiTheme="minorHAnsi" w:cstheme="minorHAnsi"/>
        <w:b/>
        <w:sz w:val="20"/>
        <w:szCs w:val="16"/>
      </w:rPr>
    </w:pPr>
    <w:r w:rsidRPr="000700CB">
      <w:rPr>
        <w:rFonts w:asciiTheme="minorHAnsi" w:hAnsiTheme="minorHAnsi" w:cstheme="minorHAnsi"/>
        <w:b/>
        <w:sz w:val="20"/>
        <w:szCs w:val="16"/>
      </w:rPr>
      <w:t>z dnia</w:t>
    </w:r>
    <w:r w:rsidR="003E3C9E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D921DA">
      <w:rPr>
        <w:rFonts w:asciiTheme="minorHAnsi" w:hAnsiTheme="minorHAnsi" w:cstheme="minorHAnsi"/>
        <w:b/>
        <w:sz w:val="20"/>
        <w:szCs w:val="16"/>
      </w:rPr>
      <w:t>3 października</w:t>
    </w:r>
    <w:r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3E3C9E" w:rsidRPr="000700CB">
      <w:rPr>
        <w:rFonts w:asciiTheme="minorHAnsi" w:hAnsiTheme="minorHAnsi" w:cstheme="minorHAnsi"/>
        <w:b/>
        <w:sz w:val="20"/>
        <w:szCs w:val="16"/>
      </w:rPr>
      <w:t>202</w:t>
    </w:r>
    <w:r w:rsidR="000700CB">
      <w:rPr>
        <w:rFonts w:asciiTheme="minorHAnsi" w:hAnsiTheme="minorHAnsi" w:cstheme="minorHAnsi"/>
        <w:b/>
        <w:sz w:val="20"/>
        <w:szCs w:val="16"/>
      </w:rPr>
      <w:t>3</w:t>
    </w:r>
    <w:r w:rsidR="00C34273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Pr="000700CB">
      <w:rPr>
        <w:rFonts w:asciiTheme="minorHAnsi" w:hAnsiTheme="minorHAnsi" w:cstheme="minorHAnsi"/>
        <w:b/>
        <w:sz w:val="20"/>
        <w:szCs w:val="16"/>
      </w:rPr>
      <w:t>r.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CC2B57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9854700">
    <w:abstractNumId w:val="11"/>
  </w:num>
  <w:num w:numId="2" w16cid:durableId="624116572">
    <w:abstractNumId w:val="8"/>
  </w:num>
  <w:num w:numId="3" w16cid:durableId="361176942">
    <w:abstractNumId w:val="4"/>
  </w:num>
  <w:num w:numId="4" w16cid:durableId="1727680687">
    <w:abstractNumId w:val="12"/>
  </w:num>
  <w:num w:numId="5" w16cid:durableId="401833178">
    <w:abstractNumId w:val="9"/>
  </w:num>
  <w:num w:numId="6" w16cid:durableId="1957715646">
    <w:abstractNumId w:val="13"/>
  </w:num>
  <w:num w:numId="7" w16cid:durableId="610167580">
    <w:abstractNumId w:val="15"/>
  </w:num>
  <w:num w:numId="8" w16cid:durableId="1253124146">
    <w:abstractNumId w:val="10"/>
  </w:num>
  <w:num w:numId="9" w16cid:durableId="1786583130">
    <w:abstractNumId w:val="2"/>
  </w:num>
  <w:num w:numId="10" w16cid:durableId="1655530039">
    <w:abstractNumId w:val="14"/>
  </w:num>
  <w:num w:numId="11" w16cid:durableId="1265990621">
    <w:abstractNumId w:val="7"/>
  </w:num>
  <w:num w:numId="12" w16cid:durableId="1652245773">
    <w:abstractNumId w:val="1"/>
  </w:num>
  <w:num w:numId="13" w16cid:durableId="633147007">
    <w:abstractNumId w:val="3"/>
  </w:num>
  <w:num w:numId="14" w16cid:durableId="162547049">
    <w:abstractNumId w:val="5"/>
  </w:num>
  <w:num w:numId="15" w16cid:durableId="1637759583">
    <w:abstractNumId w:val="6"/>
  </w:num>
  <w:num w:numId="16" w16cid:durableId="202894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700CB"/>
    <w:rsid w:val="00070CB1"/>
    <w:rsid w:val="00076A68"/>
    <w:rsid w:val="0009063E"/>
    <w:rsid w:val="00097488"/>
    <w:rsid w:val="000A1CA7"/>
    <w:rsid w:val="000A73A3"/>
    <w:rsid w:val="000E3458"/>
    <w:rsid w:val="000F47E3"/>
    <w:rsid w:val="000F5366"/>
    <w:rsid w:val="001810DB"/>
    <w:rsid w:val="00255860"/>
    <w:rsid w:val="00345A42"/>
    <w:rsid w:val="003E3C9E"/>
    <w:rsid w:val="004A6140"/>
    <w:rsid w:val="00522DF3"/>
    <w:rsid w:val="00584C5B"/>
    <w:rsid w:val="005C2F97"/>
    <w:rsid w:val="005F3996"/>
    <w:rsid w:val="005F567F"/>
    <w:rsid w:val="00602C09"/>
    <w:rsid w:val="006678E4"/>
    <w:rsid w:val="00693DAA"/>
    <w:rsid w:val="006E0A02"/>
    <w:rsid w:val="0075644E"/>
    <w:rsid w:val="007D0969"/>
    <w:rsid w:val="007E6652"/>
    <w:rsid w:val="008521FA"/>
    <w:rsid w:val="00872B37"/>
    <w:rsid w:val="00897BCF"/>
    <w:rsid w:val="009332D3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CD2D40"/>
    <w:rsid w:val="00D921DA"/>
    <w:rsid w:val="00DB7302"/>
    <w:rsid w:val="00DC729C"/>
    <w:rsid w:val="00DE4B79"/>
    <w:rsid w:val="00DF67B0"/>
    <w:rsid w:val="00E347DE"/>
    <w:rsid w:val="00E74A49"/>
    <w:rsid w:val="00E9272C"/>
    <w:rsid w:val="00ED46B1"/>
    <w:rsid w:val="00EE44F6"/>
    <w:rsid w:val="00F13839"/>
    <w:rsid w:val="00F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numerowana2">
    <w:name w:val="List Number 2"/>
    <w:basedOn w:val="Normalny"/>
    <w:uiPriority w:val="99"/>
    <w:unhideWhenUsed/>
    <w:rsid w:val="000700CB"/>
    <w:pPr>
      <w:numPr>
        <w:numId w:val="16"/>
      </w:numPr>
      <w:ind w:left="454" w:hanging="170"/>
      <w:contextualSpacing/>
    </w:pPr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do uchwały_Formularz</vt:lpstr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uchwały_Formularz</dc:title>
  <dc:subject/>
  <dc:creator>marzena.kuchta@mazovia.pl</dc:creator>
  <cp:keywords/>
  <dc:description/>
  <cp:lastModifiedBy>Paweł Wachnicki</cp:lastModifiedBy>
  <cp:revision>2</cp:revision>
  <cp:lastPrinted>2016-09-01T06:42:00Z</cp:lastPrinted>
  <dcterms:created xsi:type="dcterms:W3CDTF">2023-10-10T09:32:00Z</dcterms:created>
  <dcterms:modified xsi:type="dcterms:W3CDTF">2023-10-10T09:32:00Z</dcterms:modified>
</cp:coreProperties>
</file>