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3F34" w14:textId="4F51CDAF" w:rsidR="00537292" w:rsidRPr="0080775C" w:rsidRDefault="00537292" w:rsidP="00537292">
      <w:pPr>
        <w:pStyle w:val="Nagwek1"/>
        <w:spacing w:before="0"/>
        <w:jc w:val="right"/>
        <w:rPr>
          <w:rFonts w:ascii="Times New Roman" w:hAnsi="Times New Roman" w:cs="Times New Roman"/>
          <w:b/>
          <w:color w:val="00000A"/>
          <w:sz w:val="20"/>
          <w:szCs w:val="20"/>
        </w:rPr>
      </w:pPr>
      <w:bookmarkStart w:id="0" w:name="_GoBack"/>
      <w:bookmarkEnd w:id="0"/>
      <w:r w:rsidRPr="0080775C">
        <w:rPr>
          <w:rFonts w:ascii="Times New Roman" w:hAnsi="Times New Roman" w:cs="Times New Roman"/>
          <w:b/>
          <w:color w:val="00000A"/>
          <w:sz w:val="20"/>
          <w:szCs w:val="20"/>
        </w:rPr>
        <w:t>Załącznik</w:t>
      </w:r>
      <w:r w:rsidR="00934498" w:rsidRPr="0080775C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 nr 2</w:t>
      </w:r>
      <w:r w:rsidRPr="0080775C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 do zarządzenia nr </w:t>
      </w:r>
      <w:r w:rsidR="002E1A99" w:rsidRPr="0080775C">
        <w:rPr>
          <w:rFonts w:ascii="Times New Roman" w:hAnsi="Times New Roman" w:cs="Times New Roman"/>
          <w:b/>
          <w:color w:val="00000A"/>
          <w:sz w:val="20"/>
          <w:szCs w:val="20"/>
        </w:rPr>
        <w:t>OR.0050</w:t>
      </w:r>
      <w:r w:rsidR="00406E5B">
        <w:rPr>
          <w:rFonts w:ascii="Times New Roman" w:hAnsi="Times New Roman" w:cs="Times New Roman"/>
          <w:b/>
          <w:color w:val="00000A"/>
          <w:sz w:val="20"/>
          <w:szCs w:val="20"/>
        </w:rPr>
        <w:t>.66</w:t>
      </w:r>
      <w:r w:rsidR="002E1A99" w:rsidRPr="0080775C">
        <w:rPr>
          <w:rFonts w:ascii="Times New Roman" w:hAnsi="Times New Roman" w:cs="Times New Roman"/>
          <w:b/>
          <w:color w:val="00000A"/>
          <w:sz w:val="20"/>
          <w:szCs w:val="20"/>
        </w:rPr>
        <w:t>.202</w:t>
      </w:r>
      <w:r w:rsidR="001D6EFF" w:rsidRPr="0080775C">
        <w:rPr>
          <w:rFonts w:ascii="Times New Roman" w:hAnsi="Times New Roman" w:cs="Times New Roman"/>
          <w:b/>
          <w:color w:val="00000A"/>
          <w:sz w:val="20"/>
          <w:szCs w:val="20"/>
        </w:rPr>
        <w:t>5</w:t>
      </w:r>
    </w:p>
    <w:p w14:paraId="1D544835" w14:textId="708245EE" w:rsidR="00537292" w:rsidRPr="0080775C" w:rsidRDefault="00537292" w:rsidP="00537292">
      <w:pPr>
        <w:pStyle w:val="Nagwek1"/>
        <w:spacing w:before="0"/>
        <w:jc w:val="right"/>
        <w:rPr>
          <w:rFonts w:ascii="Times New Roman" w:hAnsi="Times New Roman" w:cs="Times New Roman"/>
          <w:b/>
          <w:color w:val="00000A"/>
          <w:sz w:val="20"/>
          <w:szCs w:val="20"/>
        </w:rPr>
      </w:pPr>
      <w:r w:rsidRPr="0080775C">
        <w:rPr>
          <w:rFonts w:ascii="Times New Roman" w:hAnsi="Times New Roman" w:cs="Times New Roman"/>
          <w:b/>
          <w:color w:val="00000A"/>
          <w:sz w:val="20"/>
          <w:szCs w:val="20"/>
        </w:rPr>
        <w:t>Burmistrza Miasta Łaskarzew</w:t>
      </w:r>
    </w:p>
    <w:p w14:paraId="3088FA44" w14:textId="04509F88" w:rsidR="00537292" w:rsidRPr="0080775C" w:rsidRDefault="00537292" w:rsidP="00537292">
      <w:pPr>
        <w:pStyle w:val="Nagwek1"/>
        <w:spacing w:before="0"/>
        <w:jc w:val="right"/>
        <w:rPr>
          <w:rFonts w:ascii="Times New Roman" w:hAnsi="Times New Roman" w:cs="Times New Roman"/>
          <w:b/>
          <w:color w:val="00000A"/>
          <w:sz w:val="20"/>
          <w:szCs w:val="20"/>
        </w:rPr>
      </w:pPr>
      <w:r w:rsidRPr="0080775C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z dnia </w:t>
      </w:r>
      <w:r w:rsidR="00406E5B">
        <w:rPr>
          <w:rFonts w:ascii="Times New Roman" w:hAnsi="Times New Roman" w:cs="Times New Roman"/>
          <w:b/>
          <w:color w:val="00000A"/>
          <w:sz w:val="20"/>
          <w:szCs w:val="20"/>
        </w:rPr>
        <w:t>9</w:t>
      </w:r>
      <w:r w:rsidR="001D6EFF" w:rsidRPr="0080775C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 października 2025</w:t>
      </w:r>
      <w:r w:rsidR="002E1A99" w:rsidRPr="0080775C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 r.</w:t>
      </w:r>
    </w:p>
    <w:p w14:paraId="2DFE6B4B" w14:textId="77777777" w:rsidR="00537292" w:rsidRPr="0080775C" w:rsidRDefault="00537292">
      <w:pPr>
        <w:pStyle w:val="Nagwek1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5DBA6388" w14:textId="54D9516C" w:rsidR="00601E22" w:rsidRPr="0080775C" w:rsidRDefault="002C2B96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0775C">
        <w:rPr>
          <w:rFonts w:ascii="Times New Roman" w:hAnsi="Times New Roman" w:cs="Times New Roman"/>
          <w:b/>
          <w:color w:val="00000A"/>
          <w:sz w:val="24"/>
          <w:szCs w:val="24"/>
        </w:rPr>
        <w:t>Formularz konsultacji projektu  „</w:t>
      </w:r>
      <w:bookmarkStart w:id="1" w:name="_Hlk210813615"/>
      <w:r w:rsidR="00E66A69" w:rsidRPr="0080775C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Program współpracy </w:t>
      </w:r>
      <w:r w:rsidRPr="0080775C">
        <w:rPr>
          <w:rFonts w:ascii="Times New Roman" w:hAnsi="Times New Roman" w:cs="Times New Roman"/>
          <w:b/>
          <w:color w:val="00000A"/>
          <w:sz w:val="24"/>
          <w:szCs w:val="24"/>
        </w:rPr>
        <w:t>Miasta Łaskarzew z organizacjami pozarządowymi oraz podmiotami wymienionymi w art. 3 ust. 3 ustawy o działalności pożytku publi</w:t>
      </w:r>
      <w:r w:rsidR="001D6EFF" w:rsidRPr="0080775C">
        <w:rPr>
          <w:rFonts w:ascii="Times New Roman" w:hAnsi="Times New Roman" w:cs="Times New Roman"/>
          <w:b/>
          <w:color w:val="00000A"/>
          <w:sz w:val="24"/>
          <w:szCs w:val="24"/>
        </w:rPr>
        <w:t>cznego i o wolontariacie na 2026</w:t>
      </w:r>
      <w:r w:rsidRPr="0080775C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rok</w:t>
      </w:r>
      <w:bookmarkEnd w:id="1"/>
      <w:r w:rsidRPr="0080775C">
        <w:rPr>
          <w:rFonts w:ascii="Times New Roman" w:hAnsi="Times New Roman" w:cs="Times New Roman"/>
          <w:b/>
          <w:color w:val="00000A"/>
          <w:sz w:val="24"/>
          <w:szCs w:val="24"/>
        </w:rPr>
        <w:t>”</w:t>
      </w:r>
    </w:p>
    <w:p w14:paraId="52894C78" w14:textId="77777777" w:rsidR="00601E22" w:rsidRPr="0080775C" w:rsidRDefault="00601E22"/>
    <w:tbl>
      <w:tblPr>
        <w:tblW w:w="4932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06"/>
        <w:gridCol w:w="3213"/>
        <w:gridCol w:w="3078"/>
      </w:tblGrid>
      <w:tr w:rsidR="00601E22" w:rsidRPr="0080775C" w14:paraId="14D70027" w14:textId="77777777" w:rsidTr="0080775C">
        <w:trPr>
          <w:trHeight w:val="454"/>
          <w:tblHeader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left w:w="98" w:type="dxa"/>
            </w:tcMar>
            <w:vAlign w:val="center"/>
          </w:tcPr>
          <w:p w14:paraId="78477F4B" w14:textId="77777777" w:rsidR="00601E22" w:rsidRPr="0080775C" w:rsidRDefault="002C2B96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80775C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left w:w="98" w:type="dxa"/>
            </w:tcMar>
            <w:vAlign w:val="center"/>
          </w:tcPr>
          <w:p w14:paraId="69EB4912" w14:textId="11A76728" w:rsidR="00601E22" w:rsidRPr="0080775C" w:rsidRDefault="002C2B96" w:rsidP="00235C8A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80775C"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  <w:r w:rsidR="00235C8A" w:rsidRPr="0080775C">
              <w:rPr>
                <w:rFonts w:ascii="Times New Roman" w:hAnsi="Times New Roman"/>
                <w:b/>
                <w:szCs w:val="24"/>
                <w:lang w:val="pl-P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left w:w="98" w:type="dxa"/>
            </w:tcMar>
            <w:vAlign w:val="center"/>
          </w:tcPr>
          <w:p w14:paraId="025F15E1" w14:textId="77777777" w:rsidR="00601E22" w:rsidRPr="0080775C" w:rsidRDefault="002C2B96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80775C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601E22" w:rsidRPr="0080775C" w14:paraId="0778F2A1" w14:textId="77777777" w:rsidTr="0080775C">
        <w:trPr>
          <w:trHeight w:val="501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72DA07B" w14:textId="77777777" w:rsidR="00601E22" w:rsidRPr="0080775C" w:rsidRDefault="002C2B96" w:rsidP="0080775C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color w:val="FFFFFF" w:themeColor="background1"/>
                <w:szCs w:val="24"/>
                <w:lang w:val="pl-PL"/>
              </w:rPr>
            </w:pPr>
            <w:r w:rsidRPr="0080775C">
              <w:rPr>
                <w:rFonts w:ascii="Times New Roman" w:hAnsi="Times New Roman"/>
                <w:szCs w:val="24"/>
                <w:lang w:val="pl-PL"/>
              </w:rPr>
              <w:t>Do uzupełnienia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4C723DAA" w14:textId="77777777" w:rsidR="00601E22" w:rsidRPr="0080775C" w:rsidRDefault="002C2B96" w:rsidP="0080775C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color w:val="FFFFFF" w:themeColor="background1"/>
                <w:szCs w:val="24"/>
                <w:lang w:val="pl-PL"/>
              </w:rPr>
            </w:pPr>
            <w:r w:rsidRPr="0080775C">
              <w:rPr>
                <w:rFonts w:ascii="Times New Roman" w:hAnsi="Times New Roman"/>
                <w:szCs w:val="24"/>
                <w:lang w:val="pl-PL"/>
              </w:rPr>
              <w:t>Do uzupełnienia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5A8CBC31" w14:textId="77777777" w:rsidR="00601E22" w:rsidRPr="0080775C" w:rsidRDefault="002C2B96" w:rsidP="0080775C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 w:rsidRPr="0080775C">
              <w:rPr>
                <w:rFonts w:ascii="Times New Roman" w:hAnsi="Times New Roman"/>
                <w:szCs w:val="24"/>
                <w:lang w:val="pl-PL"/>
              </w:rPr>
              <w:t>Do uzupełnienia</w:t>
            </w:r>
          </w:p>
          <w:p w14:paraId="20645939" w14:textId="77777777" w:rsidR="0080775C" w:rsidRPr="0080775C" w:rsidRDefault="0080775C" w:rsidP="0080775C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5F9E3CDD" w14:textId="77777777" w:rsidR="0080775C" w:rsidRPr="0080775C" w:rsidRDefault="0080775C" w:rsidP="0080775C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703CD6D6" w14:textId="77777777" w:rsidR="0080775C" w:rsidRPr="0080775C" w:rsidRDefault="0080775C" w:rsidP="0080775C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55B47853" w14:textId="77777777" w:rsidR="0080775C" w:rsidRPr="0080775C" w:rsidRDefault="0080775C" w:rsidP="0080775C">
            <w:pPr>
              <w:pStyle w:val="Wcicietrecitekstu"/>
              <w:overflowPunct/>
              <w:spacing w:after="0" w:line="276" w:lineRule="auto"/>
              <w:ind w:left="0"/>
              <w:jc w:val="center"/>
              <w:textAlignment w:val="auto"/>
              <w:rPr>
                <w:rFonts w:ascii="Times New Roman" w:hAnsi="Times New Roman"/>
                <w:color w:val="FFFFFF" w:themeColor="background1"/>
                <w:szCs w:val="24"/>
                <w:lang w:val="pl-PL"/>
              </w:rPr>
            </w:pPr>
          </w:p>
        </w:tc>
      </w:tr>
    </w:tbl>
    <w:p w14:paraId="4600C23C" w14:textId="77777777" w:rsidR="00601E22" w:rsidRPr="0080775C" w:rsidRDefault="00601E22"/>
    <w:p w14:paraId="26285708" w14:textId="77777777" w:rsidR="00601E22" w:rsidRPr="0080775C" w:rsidRDefault="00601E22">
      <w:pPr>
        <w:pStyle w:val="Wcicietrecitekstu"/>
        <w:overflowPunct/>
        <w:spacing w:after="0" w:line="276" w:lineRule="auto"/>
        <w:ind w:left="0"/>
        <w:jc w:val="both"/>
        <w:textAlignment w:val="auto"/>
        <w:rPr>
          <w:rFonts w:ascii="Times New Roman" w:hAnsi="Times New Roman"/>
          <w:b/>
          <w:color w:val="FFFFFF" w:themeColor="background1"/>
          <w:szCs w:val="24"/>
          <w:lang w:val="pl-PL"/>
        </w:rPr>
      </w:pPr>
    </w:p>
    <w:p w14:paraId="749FA293" w14:textId="24E9F79B" w:rsidR="00601E22" w:rsidRPr="0080775C" w:rsidRDefault="002C2B96" w:rsidP="00C9771A">
      <w:pPr>
        <w:spacing w:line="360" w:lineRule="auto"/>
        <w:jc w:val="both"/>
      </w:pPr>
      <w:r w:rsidRPr="0080775C">
        <w:t xml:space="preserve">Wypełniony Formularz konsultacji należy składać w terminie </w:t>
      </w:r>
      <w:r w:rsidRPr="00764D58">
        <w:rPr>
          <w:bCs/>
          <w:color w:val="auto"/>
        </w:rPr>
        <w:t>od</w:t>
      </w:r>
      <w:r w:rsidRPr="00764D58">
        <w:rPr>
          <w:b/>
          <w:color w:val="auto"/>
        </w:rPr>
        <w:t xml:space="preserve"> </w:t>
      </w:r>
      <w:r w:rsidR="00C9771A" w:rsidRPr="00764D58">
        <w:rPr>
          <w:b/>
          <w:color w:val="auto"/>
        </w:rPr>
        <w:t>09.10.</w:t>
      </w:r>
      <w:r w:rsidR="00C9771A" w:rsidRPr="00A24F5B">
        <w:rPr>
          <w:b/>
          <w:color w:val="auto"/>
        </w:rPr>
        <w:t xml:space="preserve">2025 </w:t>
      </w:r>
      <w:r w:rsidR="002E1A99" w:rsidRPr="00A24F5B">
        <w:rPr>
          <w:b/>
          <w:color w:val="auto"/>
        </w:rPr>
        <w:t xml:space="preserve"> </w:t>
      </w:r>
      <w:r w:rsidRPr="00A24F5B">
        <w:rPr>
          <w:bCs/>
          <w:color w:val="auto"/>
        </w:rPr>
        <w:t>do</w:t>
      </w:r>
      <w:r w:rsidRPr="00A24F5B">
        <w:rPr>
          <w:b/>
          <w:color w:val="auto"/>
        </w:rPr>
        <w:t xml:space="preserve"> </w:t>
      </w:r>
      <w:r w:rsidR="00AB1656" w:rsidRPr="00A24F5B">
        <w:rPr>
          <w:b/>
          <w:color w:val="auto"/>
        </w:rPr>
        <w:t>31.10.</w:t>
      </w:r>
      <w:r w:rsidR="001D6EFF" w:rsidRPr="00A24F5B">
        <w:rPr>
          <w:b/>
          <w:color w:val="auto"/>
        </w:rPr>
        <w:t xml:space="preserve"> 2025</w:t>
      </w:r>
      <w:r w:rsidRPr="00A24F5B">
        <w:rPr>
          <w:b/>
          <w:color w:val="auto"/>
        </w:rPr>
        <w:t>.</w:t>
      </w:r>
      <w:r w:rsidRPr="00764D58">
        <w:rPr>
          <w:b/>
          <w:color w:val="auto"/>
        </w:rPr>
        <w:t xml:space="preserve"> </w:t>
      </w:r>
      <w:r w:rsidRPr="0080775C">
        <w:t>w jeden z wymienionych ni</w:t>
      </w:r>
      <w:r w:rsidRPr="0080775C">
        <w:rPr>
          <w:rFonts w:eastAsia="TimesNewRoman"/>
        </w:rPr>
        <w:t>ż</w:t>
      </w:r>
      <w:r w:rsidRPr="0080775C">
        <w:t>ej sposobów:</w:t>
      </w:r>
      <w:r w:rsidRPr="0080775C"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 wp14:anchorId="2687A39A" wp14:editId="3C9C1F28">
                <wp:simplePos x="0" y="0"/>
                <wp:positionH relativeFrom="margin">
                  <wp:posOffset>-71755</wp:posOffset>
                </wp:positionH>
                <wp:positionV relativeFrom="paragraph">
                  <wp:posOffset>-50165</wp:posOffset>
                </wp:positionV>
                <wp:extent cx="6120130" cy="82169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21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10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9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0"/>
                              <w:gridCol w:w="2684"/>
                              <w:gridCol w:w="3197"/>
                              <w:gridCol w:w="3127"/>
                            </w:tblGrid>
                            <w:tr w:rsidR="00601E22" w14:paraId="04A868F4" w14:textId="77777777">
                              <w:trPr>
                                <w:tblHeader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5B8B7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36235C9A" w14:textId="77777777" w:rsidR="00601E22" w:rsidRPr="0080775C" w:rsidRDefault="002C2B96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bookmarkStart w:id="2" w:name="__UnoMark__183_1929995664"/>
                                  <w:bookmarkEnd w:id="2"/>
                                  <w:r w:rsidRPr="0080775C"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  <w:lang w:val="pl-PL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5B8B7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05A44F99" w14:textId="77777777" w:rsidR="00601E22" w:rsidRPr="0080775C" w:rsidRDefault="002C2B96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  <w:lang w:val="pl-PL"/>
                                    </w:rPr>
                                  </w:pPr>
                                  <w:bookmarkStart w:id="3" w:name="__UnoMark__184_1929995664"/>
                                  <w:bookmarkEnd w:id="3"/>
                                  <w:r w:rsidRPr="0080775C"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  <w:lang w:val="pl-PL"/>
                                    </w:rPr>
                                    <w:t>Zapis w projekcie</w:t>
                                  </w:r>
                                  <w:bookmarkStart w:id="4" w:name="_GoBack1"/>
                                  <w:bookmarkStart w:id="5" w:name="__UnoMark__186_1929995664"/>
                                  <w:bookmarkEnd w:id="4"/>
                                  <w:bookmarkEnd w:id="5"/>
                                  <w:r w:rsidRPr="0080775C"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  <w:lang w:val="pl-PL"/>
                                    </w:rPr>
                                    <w:t xml:space="preserve"> do którego zgłaszane są uwagi 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5B8B7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0B8E5749" w14:textId="77777777" w:rsidR="00601E22" w:rsidRPr="0080775C" w:rsidRDefault="002C2B96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  <w:lang w:val="pl-PL"/>
                                    </w:rPr>
                                  </w:pPr>
                                  <w:bookmarkStart w:id="6" w:name="__UnoMark__188_1929995664"/>
                                  <w:bookmarkStart w:id="7" w:name="__UnoMark__187_1929995664"/>
                                  <w:bookmarkEnd w:id="6"/>
                                  <w:bookmarkEnd w:id="7"/>
                                  <w:r w:rsidRPr="0080775C"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  <w:lang w:val="pl-PL"/>
                                    </w:rPr>
                                    <w:t>Sugerowana zmiana (konkretna propozycja nowego brzmienia paragrafu, ustępu, punktu)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5B8B7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6EB72F8F" w14:textId="77777777" w:rsidR="00601E22" w:rsidRPr="0080775C" w:rsidRDefault="002C2B96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bookmarkStart w:id="8" w:name="__UnoMark__190_1929995664"/>
                                  <w:bookmarkStart w:id="9" w:name="__UnoMark__189_1929995664"/>
                                  <w:bookmarkEnd w:id="8"/>
                                  <w:bookmarkEnd w:id="9"/>
                                  <w:r w:rsidRPr="0080775C"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  <w:lang w:val="pl-PL"/>
                                    </w:rPr>
                                    <w:t>Uzasadnienie</w:t>
                                  </w:r>
                                </w:p>
                              </w:tc>
                            </w:tr>
                            <w:tr w:rsidR="00601E22" w14:paraId="42AFBF54" w14:textId="77777777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98" w:type="dxa"/>
                                  </w:tcMar>
                                </w:tcPr>
                                <w:p w14:paraId="4BCF109D" w14:textId="77777777" w:rsidR="00601E22" w:rsidRPr="0080775C" w:rsidRDefault="002C2B96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bookmarkStart w:id="10" w:name="__UnoMark__192_1929995664"/>
                                  <w:bookmarkStart w:id="11" w:name="__UnoMark__191_1929995664"/>
                                  <w:bookmarkEnd w:id="10"/>
                                  <w:bookmarkEnd w:id="11"/>
                                  <w:r w:rsidRPr="0080775C">
                                    <w:rPr>
                                      <w:rFonts w:ascii="Times New Roman" w:hAnsi="Times New Roman"/>
                                      <w:szCs w:val="24"/>
                                      <w:lang w:val="pl-PL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98" w:type="dxa"/>
                                  </w:tcMar>
                                </w:tcPr>
                                <w:p w14:paraId="61BD24CF" w14:textId="77777777" w:rsidR="00601E22" w:rsidRPr="0080775C" w:rsidRDefault="002C2B96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bookmarkStart w:id="12" w:name="__UnoMark__194_1929995664"/>
                                  <w:bookmarkStart w:id="13" w:name="__UnoMark__193_1929995664"/>
                                  <w:bookmarkEnd w:id="12"/>
                                  <w:bookmarkEnd w:id="13"/>
                                  <w:r w:rsidRPr="0080775C">
                                    <w:rPr>
                                      <w:rFonts w:ascii="Times New Roman" w:hAnsi="Times New Roman"/>
                                      <w:szCs w:val="24"/>
                                      <w:lang w:val="pl-PL"/>
                                    </w:rPr>
                                    <w:t>Do uzupełnienia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98" w:type="dxa"/>
                                  </w:tcMar>
                                </w:tcPr>
                                <w:p w14:paraId="303A07DF" w14:textId="77777777" w:rsidR="00601E22" w:rsidRPr="0080775C" w:rsidRDefault="002C2B96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bookmarkStart w:id="14" w:name="__UnoMark__196_1929995664"/>
                                  <w:bookmarkStart w:id="15" w:name="__UnoMark__195_1929995664"/>
                                  <w:bookmarkEnd w:id="14"/>
                                  <w:bookmarkEnd w:id="15"/>
                                  <w:r w:rsidRPr="0080775C">
                                    <w:rPr>
                                      <w:rFonts w:ascii="Times New Roman" w:hAnsi="Times New Roman"/>
                                      <w:szCs w:val="24"/>
                                      <w:lang w:val="pl-PL"/>
                                    </w:rPr>
                                    <w:t>Do uzupełnienia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98" w:type="dxa"/>
                                  </w:tcMar>
                                </w:tcPr>
                                <w:p w14:paraId="3F6F6027" w14:textId="77777777" w:rsidR="00601E22" w:rsidRPr="0080775C" w:rsidRDefault="002C2B96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  <w:lang w:val="pl-PL"/>
                                    </w:rPr>
                                  </w:pPr>
                                  <w:bookmarkStart w:id="16" w:name="__UnoMark__197_1929995664"/>
                                  <w:bookmarkEnd w:id="16"/>
                                  <w:r w:rsidRPr="0080775C">
                                    <w:rPr>
                                      <w:rFonts w:ascii="Times New Roman" w:hAnsi="Times New Roman"/>
                                      <w:szCs w:val="24"/>
                                      <w:lang w:val="pl-PL"/>
                                    </w:rPr>
                                    <w:t>Do uzupełnienia</w:t>
                                  </w:r>
                                </w:p>
                                <w:p w14:paraId="643AC92A" w14:textId="77777777" w:rsidR="0080775C" w:rsidRPr="0080775C" w:rsidRDefault="0080775C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  <w:p w14:paraId="0ADBD269" w14:textId="77777777" w:rsidR="0080775C" w:rsidRPr="0080775C" w:rsidRDefault="0080775C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  <w:p w14:paraId="0F97801E" w14:textId="77777777" w:rsidR="0080775C" w:rsidRPr="0080775C" w:rsidRDefault="0080775C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  <w:p w14:paraId="117E6F10" w14:textId="77777777" w:rsidR="0080775C" w:rsidRPr="0080775C" w:rsidRDefault="0080775C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  <w:p w14:paraId="3D4CB45A" w14:textId="77777777" w:rsidR="0080775C" w:rsidRPr="0080775C" w:rsidRDefault="0080775C" w:rsidP="0080775C">
                                  <w:pPr>
                                    <w:pStyle w:val="Wcicietrecitekstu"/>
                                    <w:overflowPunct/>
                                    <w:spacing w:after="0" w:line="276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4BE32A" w14:textId="77777777" w:rsidR="00601E22" w:rsidRDefault="00601E22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shapetype w14:anchorId="2687A39A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-5.65pt;margin-top:-3.95pt;width:481.9pt;height:64.7pt;z-index:2;visibility:visible;mso-wrap-style:square;mso-width-percent:1000;mso-wrap-distance-left:7.05pt;mso-wrap-distance-top:0;mso-wrap-distance-right:7.05pt;mso-wrap-distance-bottom:0;mso-position-horizontal:absolute;mso-position-horizontal-relative:margin;mso-position-vertical:absolute;mso-position-vertical-relative:text;mso-width-percent:10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tblInd w:w="10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9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0"/>
                        <w:gridCol w:w="2684"/>
                        <w:gridCol w:w="3197"/>
                        <w:gridCol w:w="3127"/>
                      </w:tblGrid>
                      <w:tr w:rsidR="00601E22" w14:paraId="04A868F4" w14:textId="77777777">
                        <w:trPr>
                          <w:tblHeader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5B8B7"/>
                            <w:tcMar>
                              <w:left w:w="98" w:type="dxa"/>
                            </w:tcMar>
                            <w:vAlign w:val="center"/>
                          </w:tcPr>
                          <w:p w14:paraId="36235C9A" w14:textId="77777777" w:rsidR="00601E22" w:rsidRPr="0080775C" w:rsidRDefault="002C2B96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bookmarkStart w:id="17" w:name="__UnoMark__183_1929995664"/>
                            <w:bookmarkEnd w:id="17"/>
                            <w:r w:rsidRPr="0080775C">
                              <w:rPr>
                                <w:rFonts w:ascii="Times New Roman" w:hAnsi="Times New Roman"/>
                                <w:b/>
                                <w:szCs w:val="24"/>
                                <w:lang w:val="pl-PL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5B8B7"/>
                            <w:tcMar>
                              <w:left w:w="98" w:type="dxa"/>
                            </w:tcMar>
                            <w:vAlign w:val="center"/>
                          </w:tcPr>
                          <w:p w14:paraId="05A44F99" w14:textId="77777777" w:rsidR="00601E22" w:rsidRPr="0080775C" w:rsidRDefault="002C2B96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  <w:lang w:val="pl-PL"/>
                              </w:rPr>
                            </w:pPr>
                            <w:bookmarkStart w:id="18" w:name="__UnoMark__184_1929995664"/>
                            <w:bookmarkEnd w:id="18"/>
                            <w:r w:rsidRPr="0080775C">
                              <w:rPr>
                                <w:rFonts w:ascii="Times New Roman" w:hAnsi="Times New Roman"/>
                                <w:b/>
                                <w:szCs w:val="24"/>
                                <w:lang w:val="pl-PL"/>
                              </w:rPr>
                              <w:t>Zapis w projekcie</w:t>
                            </w:r>
                            <w:bookmarkStart w:id="19" w:name="_GoBack1"/>
                            <w:bookmarkStart w:id="20" w:name="__UnoMark__186_1929995664"/>
                            <w:bookmarkEnd w:id="19"/>
                            <w:bookmarkEnd w:id="20"/>
                            <w:r w:rsidRPr="0080775C">
                              <w:rPr>
                                <w:rFonts w:ascii="Times New Roman" w:hAnsi="Times New Roman"/>
                                <w:b/>
                                <w:szCs w:val="24"/>
                                <w:lang w:val="pl-PL"/>
                              </w:rPr>
                              <w:t xml:space="preserve"> do którego zgłaszane są uwagi </w:t>
                            </w:r>
                          </w:p>
                        </w:tc>
                        <w:tc>
                          <w:tcPr>
                            <w:tcW w:w="32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5B8B7"/>
                            <w:tcMar>
                              <w:left w:w="98" w:type="dxa"/>
                            </w:tcMar>
                            <w:vAlign w:val="center"/>
                          </w:tcPr>
                          <w:p w14:paraId="0B8E5749" w14:textId="77777777" w:rsidR="00601E22" w:rsidRPr="0080775C" w:rsidRDefault="002C2B96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  <w:lang w:val="pl-PL"/>
                              </w:rPr>
                            </w:pPr>
                            <w:bookmarkStart w:id="21" w:name="__UnoMark__188_1929995664"/>
                            <w:bookmarkStart w:id="22" w:name="__UnoMark__187_1929995664"/>
                            <w:bookmarkEnd w:id="21"/>
                            <w:bookmarkEnd w:id="22"/>
                            <w:r w:rsidRPr="0080775C">
                              <w:rPr>
                                <w:rFonts w:ascii="Times New Roman" w:hAnsi="Times New Roman"/>
                                <w:b/>
                                <w:szCs w:val="24"/>
                                <w:lang w:val="pl-PL"/>
                              </w:rPr>
                              <w:t>Sugerowana zmiana (konkretna propozycja nowego brzmienia paragrafu, ustępu, punktu)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5B8B7"/>
                            <w:tcMar>
                              <w:left w:w="98" w:type="dxa"/>
                            </w:tcMar>
                            <w:vAlign w:val="center"/>
                          </w:tcPr>
                          <w:p w14:paraId="6EB72F8F" w14:textId="77777777" w:rsidR="00601E22" w:rsidRPr="0080775C" w:rsidRDefault="002C2B96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bookmarkStart w:id="23" w:name="__UnoMark__190_1929995664"/>
                            <w:bookmarkStart w:id="24" w:name="__UnoMark__189_1929995664"/>
                            <w:bookmarkEnd w:id="23"/>
                            <w:bookmarkEnd w:id="24"/>
                            <w:r w:rsidRPr="0080775C">
                              <w:rPr>
                                <w:rFonts w:ascii="Times New Roman" w:hAnsi="Times New Roman"/>
                                <w:b/>
                                <w:szCs w:val="24"/>
                                <w:lang w:val="pl-PL"/>
                              </w:rPr>
                              <w:t>Uzasadnienie</w:t>
                            </w:r>
                          </w:p>
                        </w:tc>
                      </w:tr>
                      <w:tr w:rsidR="00601E22" w14:paraId="42AFBF54" w14:textId="77777777">
                        <w:tc>
                          <w:tcPr>
                            <w:tcW w:w="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98" w:type="dxa"/>
                            </w:tcMar>
                          </w:tcPr>
                          <w:p w14:paraId="4BCF109D" w14:textId="77777777" w:rsidR="00601E22" w:rsidRPr="0080775C" w:rsidRDefault="002C2B96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bookmarkStart w:id="25" w:name="__UnoMark__192_1929995664"/>
                            <w:bookmarkStart w:id="26" w:name="__UnoMark__191_1929995664"/>
                            <w:bookmarkEnd w:id="25"/>
                            <w:bookmarkEnd w:id="26"/>
                            <w:r w:rsidRPr="0080775C">
                              <w:rPr>
                                <w:rFonts w:ascii="Times New Roman" w:hAnsi="Times New Roman"/>
                                <w:szCs w:val="24"/>
                                <w:lang w:val="pl-PL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98" w:type="dxa"/>
                            </w:tcMar>
                          </w:tcPr>
                          <w:p w14:paraId="61BD24CF" w14:textId="77777777" w:rsidR="00601E22" w:rsidRPr="0080775C" w:rsidRDefault="002C2B96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bookmarkStart w:id="27" w:name="__UnoMark__194_1929995664"/>
                            <w:bookmarkStart w:id="28" w:name="__UnoMark__193_1929995664"/>
                            <w:bookmarkEnd w:id="27"/>
                            <w:bookmarkEnd w:id="28"/>
                            <w:r w:rsidRPr="0080775C">
                              <w:rPr>
                                <w:rFonts w:ascii="Times New Roman" w:hAnsi="Times New Roman"/>
                                <w:szCs w:val="24"/>
                                <w:lang w:val="pl-PL"/>
                              </w:rPr>
                              <w:t>Do uzupełnienia</w:t>
                            </w:r>
                          </w:p>
                        </w:tc>
                        <w:tc>
                          <w:tcPr>
                            <w:tcW w:w="32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98" w:type="dxa"/>
                            </w:tcMar>
                          </w:tcPr>
                          <w:p w14:paraId="303A07DF" w14:textId="77777777" w:rsidR="00601E22" w:rsidRPr="0080775C" w:rsidRDefault="002C2B96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bookmarkStart w:id="29" w:name="__UnoMark__196_1929995664"/>
                            <w:bookmarkStart w:id="30" w:name="__UnoMark__195_1929995664"/>
                            <w:bookmarkEnd w:id="29"/>
                            <w:bookmarkEnd w:id="30"/>
                            <w:r w:rsidRPr="0080775C">
                              <w:rPr>
                                <w:rFonts w:ascii="Times New Roman" w:hAnsi="Times New Roman"/>
                                <w:szCs w:val="24"/>
                                <w:lang w:val="pl-PL"/>
                              </w:rPr>
                              <w:t>Do uzupełnienia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98" w:type="dxa"/>
                            </w:tcMar>
                          </w:tcPr>
                          <w:p w14:paraId="3F6F6027" w14:textId="77777777" w:rsidR="00601E22" w:rsidRPr="0080775C" w:rsidRDefault="002C2B96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  <w:lang w:val="pl-PL"/>
                              </w:rPr>
                            </w:pPr>
                            <w:bookmarkStart w:id="31" w:name="__UnoMark__197_1929995664"/>
                            <w:bookmarkEnd w:id="31"/>
                            <w:r w:rsidRPr="0080775C">
                              <w:rPr>
                                <w:rFonts w:ascii="Times New Roman" w:hAnsi="Times New Roman"/>
                                <w:szCs w:val="24"/>
                                <w:lang w:val="pl-PL"/>
                              </w:rPr>
                              <w:t>Do uzupełnienia</w:t>
                            </w:r>
                          </w:p>
                          <w:p w14:paraId="643AC92A" w14:textId="77777777" w:rsidR="0080775C" w:rsidRPr="0080775C" w:rsidRDefault="0080775C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ADBD269" w14:textId="77777777" w:rsidR="0080775C" w:rsidRPr="0080775C" w:rsidRDefault="0080775C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F97801E" w14:textId="77777777" w:rsidR="0080775C" w:rsidRPr="0080775C" w:rsidRDefault="0080775C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117E6F10" w14:textId="77777777" w:rsidR="0080775C" w:rsidRPr="0080775C" w:rsidRDefault="0080775C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D4CB45A" w14:textId="77777777" w:rsidR="0080775C" w:rsidRPr="0080775C" w:rsidRDefault="0080775C" w:rsidP="0080775C">
                            <w:pPr>
                              <w:pStyle w:val="Wcicietrecitekstu"/>
                              <w:overflowPunct/>
                              <w:spacing w:after="0" w:line="276" w:lineRule="auto"/>
                              <w:ind w:left="0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4BE32A" w14:textId="77777777" w:rsidR="00601E22" w:rsidRDefault="00601E22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2CC4FC" w14:textId="5268C6CD" w:rsidR="00601E22" w:rsidRPr="0080775C" w:rsidRDefault="002C2B96" w:rsidP="00C9771A">
      <w:pPr>
        <w:pStyle w:val="Default"/>
        <w:numPr>
          <w:ilvl w:val="1"/>
          <w:numId w:val="1"/>
        </w:numPr>
        <w:spacing w:line="360" w:lineRule="auto"/>
        <w:ind w:left="709" w:hanging="357"/>
        <w:jc w:val="both"/>
        <w:rPr>
          <w:rFonts w:ascii="Times New Roman" w:hAnsi="Times New Roman" w:cs="Times New Roman"/>
        </w:rPr>
      </w:pPr>
      <w:r w:rsidRPr="0080775C">
        <w:rPr>
          <w:rFonts w:ascii="Times New Roman" w:hAnsi="Times New Roman" w:cs="Times New Roman"/>
        </w:rPr>
        <w:t>osobiście w godzinach: 8.00 – 16.00 w</w:t>
      </w:r>
      <w:r w:rsidRPr="0080775C">
        <w:rPr>
          <w:rFonts w:ascii="Times New Roman" w:hAnsi="Times New Roman" w:cs="Times New Roman"/>
          <w:shd w:val="clear" w:color="auto" w:fill="FFFFFF"/>
        </w:rPr>
        <w:t xml:space="preserve"> Urzędzie Miasta w Łaskarzewie przy ul. Rynek Duży im. J. Piłsudskiego 32, </w:t>
      </w:r>
      <w:r w:rsidRPr="0080775C">
        <w:rPr>
          <w:rFonts w:ascii="Times New Roman" w:hAnsi="Times New Roman" w:cs="Times New Roman"/>
        </w:rPr>
        <w:t xml:space="preserve">z dopiskiem na kopercie </w:t>
      </w:r>
      <w:r w:rsidRPr="00A24F5B">
        <w:rPr>
          <w:rFonts w:ascii="Times New Roman" w:hAnsi="Times New Roman" w:cs="Times New Roman"/>
          <w:b/>
          <w:bCs/>
        </w:rPr>
        <w:t>„Konsultacje -</w:t>
      </w:r>
      <w:r w:rsidR="0080775C" w:rsidRPr="0080775C">
        <w:rPr>
          <w:rFonts w:ascii="Times New Roman" w:hAnsi="Times New Roman" w:cs="Times New Roman"/>
          <w:b/>
          <w:color w:val="00000A"/>
        </w:rPr>
        <w:t xml:space="preserve"> </w:t>
      </w:r>
      <w:r w:rsidR="0080775C" w:rsidRPr="00450026">
        <w:rPr>
          <w:rFonts w:ascii="Times New Roman" w:hAnsi="Times New Roman" w:cs="Times New Roman"/>
          <w:b/>
          <w:color w:val="00000A"/>
        </w:rPr>
        <w:t>Program współpracy Miasta Łaskarzew z organizacjami pozarządowymi oraz podmiotami wymienionymi w art. 3 ust. 3 ustawy o działalności pożytku publicznego i o wolontariacie na 2026 rok</w:t>
      </w:r>
      <w:r w:rsidRPr="0080775C">
        <w:rPr>
          <w:rFonts w:ascii="Times New Roman" w:hAnsi="Times New Roman" w:cs="Times New Roman"/>
          <w:b/>
          <w:bCs/>
          <w:highlight w:val="lightGray"/>
        </w:rPr>
        <w:t xml:space="preserve">  </w:t>
      </w:r>
    </w:p>
    <w:p w14:paraId="6F8DBA75" w14:textId="189F760D" w:rsidR="00601E22" w:rsidRPr="0080775C" w:rsidRDefault="002C2B96" w:rsidP="00C9771A">
      <w:pPr>
        <w:pStyle w:val="Defaul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0775C">
        <w:rPr>
          <w:rFonts w:ascii="Times New Roman" w:hAnsi="Times New Roman" w:cs="Times New Roman"/>
        </w:rPr>
        <w:t xml:space="preserve">za pośrednictwem poczty na adres: </w:t>
      </w:r>
    </w:p>
    <w:p w14:paraId="2B36FC36" w14:textId="77777777" w:rsidR="00601E22" w:rsidRPr="0080775C" w:rsidRDefault="002C2B96" w:rsidP="00C9771A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0775C">
        <w:rPr>
          <w:rFonts w:ascii="Times New Roman" w:hAnsi="Times New Roman" w:cs="Times New Roman"/>
        </w:rPr>
        <w:t>Urząd Miasta w Łaskarzewie 08-450 Łaskarzew ul. Rynek Duży im. J. Piłsudskiego 32</w:t>
      </w:r>
    </w:p>
    <w:p w14:paraId="7776780F" w14:textId="569EA228" w:rsidR="00601E22" w:rsidRPr="0080775C" w:rsidRDefault="002C2B96" w:rsidP="00C9771A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0775C">
        <w:rPr>
          <w:rFonts w:ascii="Times New Roman" w:hAnsi="Times New Roman" w:cs="Times New Roman"/>
        </w:rPr>
        <w:t xml:space="preserve">z dopiskiem na kopercie </w:t>
      </w:r>
      <w:r w:rsidRPr="0080775C">
        <w:rPr>
          <w:rFonts w:ascii="Times New Roman" w:hAnsi="Times New Roman" w:cs="Times New Roman"/>
          <w:b/>
          <w:bCs/>
        </w:rPr>
        <w:t>„</w:t>
      </w:r>
      <w:r w:rsidRPr="00A24F5B">
        <w:rPr>
          <w:rFonts w:ascii="Times New Roman" w:hAnsi="Times New Roman" w:cs="Times New Roman"/>
          <w:b/>
          <w:bCs/>
        </w:rPr>
        <w:t>Konsultacje -</w:t>
      </w:r>
      <w:r w:rsidR="003B3D69" w:rsidRPr="003B3D69">
        <w:rPr>
          <w:rFonts w:ascii="Times New Roman" w:hAnsi="Times New Roman" w:cs="Times New Roman"/>
          <w:b/>
          <w:color w:val="00000A"/>
        </w:rPr>
        <w:t xml:space="preserve"> </w:t>
      </w:r>
      <w:r w:rsidR="003B3D69" w:rsidRPr="00450026">
        <w:rPr>
          <w:rFonts w:ascii="Times New Roman" w:hAnsi="Times New Roman" w:cs="Times New Roman"/>
          <w:b/>
          <w:color w:val="00000A"/>
        </w:rPr>
        <w:t>Program współpracy Miasta Łaskarzew z organizacjami pozarządowymi oraz podmiotami wymienionymi w art. 3 ust. 3 ustawy o działalności pożytku publicznego i o wolontariacie na 2026 rok</w:t>
      </w:r>
      <w:r w:rsidRPr="00A24F5B">
        <w:rPr>
          <w:rFonts w:ascii="Times New Roman" w:hAnsi="Times New Roman" w:cs="Times New Roman"/>
          <w:b/>
          <w:bCs/>
        </w:rPr>
        <w:t>”;</w:t>
      </w:r>
    </w:p>
    <w:p w14:paraId="16E8CC7D" w14:textId="77777777" w:rsidR="00601E22" w:rsidRDefault="002C2B96" w:rsidP="00C9771A">
      <w:pPr>
        <w:pStyle w:val="Default"/>
        <w:numPr>
          <w:ilvl w:val="1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80775C">
        <w:rPr>
          <w:rFonts w:ascii="Times New Roman" w:hAnsi="Times New Roman" w:cs="Times New Roman"/>
        </w:rPr>
        <w:t xml:space="preserve">drogą elektroniczną na adres e-mail: </w:t>
      </w:r>
      <w:hyperlink r:id="rId5">
        <w:r w:rsidRPr="0080775C">
          <w:rPr>
            <w:rStyle w:val="czeinternetowe"/>
            <w:rFonts w:ascii="Times New Roman" w:hAnsi="Times New Roman" w:cs="Times New Roman"/>
          </w:rPr>
          <w:t>urzad@miastolaskarzew.pl</w:t>
        </w:r>
      </w:hyperlink>
      <w:r w:rsidRPr="0080775C">
        <w:rPr>
          <w:rFonts w:ascii="Times New Roman" w:hAnsi="Times New Roman" w:cs="Times New Roman"/>
        </w:rPr>
        <w:t xml:space="preserve">; </w:t>
      </w:r>
    </w:p>
    <w:p w14:paraId="7BF9A6C2" w14:textId="77777777" w:rsidR="00601E22" w:rsidRPr="003B3D69" w:rsidRDefault="00601E22" w:rsidP="003B3D69">
      <w:pPr>
        <w:shd w:val="clear" w:color="auto" w:fill="FFFFFF"/>
        <w:spacing w:line="276" w:lineRule="auto"/>
        <w:rPr>
          <w:b/>
          <w:bCs/>
        </w:rPr>
      </w:pPr>
    </w:p>
    <w:p w14:paraId="337F4807" w14:textId="77777777" w:rsidR="00601E22" w:rsidRPr="0080775C" w:rsidRDefault="002C2B96" w:rsidP="003B3D69">
      <w:pPr>
        <w:shd w:val="clear" w:color="auto" w:fill="FFFFFF"/>
        <w:jc w:val="center"/>
        <w:rPr>
          <w:b/>
          <w:bCs/>
        </w:rPr>
      </w:pPr>
      <w:r w:rsidRPr="0080775C">
        <w:rPr>
          <w:b/>
          <w:bCs/>
        </w:rPr>
        <w:lastRenderedPageBreak/>
        <w:t>Klauzula informacyjna</w:t>
      </w:r>
    </w:p>
    <w:p w14:paraId="4B52D1E8" w14:textId="77777777" w:rsidR="009B4948" w:rsidRDefault="009B4948" w:rsidP="009B4948">
      <w:pPr>
        <w:jc w:val="center"/>
        <w:rPr>
          <w:b/>
        </w:rPr>
      </w:pPr>
      <w:r>
        <w:rPr>
          <w:b/>
        </w:rPr>
        <w:t>OBOWIĄZEK INFORMACYJNY</w:t>
      </w:r>
    </w:p>
    <w:p w14:paraId="434BA0ED" w14:textId="77777777" w:rsidR="009B4948" w:rsidRDefault="009B4948" w:rsidP="009B4948">
      <w:pPr>
        <w:spacing w:before="120" w:after="12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4769704D" w14:textId="77777777" w:rsidR="009B4948" w:rsidRPr="006D3B83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  <w:rPr>
          <w:color w:val="000000"/>
        </w:rPr>
      </w:pPr>
      <w:r w:rsidRPr="006D3B83">
        <w:rPr>
          <w:color w:val="000000"/>
        </w:rPr>
        <w:t>Administratorem Państwa danych jest Miasto Łaskarzew, ul. Rynek Duży im. J. Piłsudskiego 32, 08-450 Łaskarzew, telefon kontaktowy:  25 684 52 50 e-mail: urzad@miastolaskarzew.pl</w:t>
      </w:r>
    </w:p>
    <w:p w14:paraId="33060966" w14:textId="77777777" w:rsidR="009B4948" w:rsidRPr="006D3B83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  <w:rPr>
          <w:color w:val="000000"/>
        </w:rPr>
      </w:pPr>
      <w:r w:rsidRPr="006D3B83">
        <w:rPr>
          <w:color w:val="000000"/>
        </w:rPr>
        <w:t>Administrator wyznaczył Inspektora Ochrony Danych, z którym mogą się Państwo kontaktować we wszystkich sprawach dotyczących przetwarzania danych osobowych za  pośrednictwem adresu email: inspektor@cbi24.pl lub pisemnie na adres Administratora.</w:t>
      </w:r>
    </w:p>
    <w:p w14:paraId="09A35637" w14:textId="6EB4A47E" w:rsidR="009B4948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</w:pPr>
      <w:r>
        <w:rPr>
          <w:color w:val="000000"/>
        </w:rPr>
        <w:t xml:space="preserve">Państwa dane będą przetwarzane w celu związanym z przeprowadzeniem konsultacji </w:t>
      </w:r>
      <w:r w:rsidRPr="005D4636">
        <w:rPr>
          <w:color w:val="auto"/>
        </w:rPr>
        <w:t>projektu</w:t>
      </w:r>
      <w:r w:rsidR="005D4636">
        <w:rPr>
          <w:color w:val="0070C0"/>
        </w:rPr>
        <w:t xml:space="preserve"> </w:t>
      </w:r>
      <w:r w:rsidR="005D4636" w:rsidRPr="0080775C">
        <w:rPr>
          <w:b/>
        </w:rPr>
        <w:t>Program</w:t>
      </w:r>
      <w:r w:rsidR="005D4636">
        <w:rPr>
          <w:b/>
        </w:rPr>
        <w:t>u</w:t>
      </w:r>
      <w:r w:rsidR="005D4636" w:rsidRPr="0080775C">
        <w:rPr>
          <w:b/>
        </w:rPr>
        <w:t xml:space="preserve"> współpracy Miasta Łaskarzew z organizacjami pozarządowymi oraz podmiotami wymienionymi w art. 3 ust. 3 ustawy o działalności pożytku publicznego i o wolontariacie na 2026 rok”</w:t>
      </w:r>
      <w:r w:rsidR="005D4636">
        <w:rPr>
          <w:b/>
        </w:rPr>
        <w:t xml:space="preserve"> </w:t>
      </w:r>
      <w:r>
        <w:t xml:space="preserve">tj. gdyż jest to niezbędne do wypełnienia obowiązku prawnego ciążącego na Administratorze zgodnie z art. 5a ust. 1 i 2 ustawy z dnia 8 marca 1990 r. o samorządzie gminnym (art. 6 ust. 1 lit. c RODO) oraz gdyż jest to niezbędne do wykonania zadania realizowanego w interesie publicznym lub w ramach sprawowania władzy publicznej powierzonej Administratorowi (art. 6 ust. 1 lit. e RODO) w związku z art. 5 ust. 1, ust. 2 pkt. 3-4 i ust. 5 ustawy z dnia 24 kwietnia 2003 r.  o działalności pożytku publicznego i o wolontariacie. </w:t>
      </w:r>
    </w:p>
    <w:p w14:paraId="5A2F2C62" w14:textId="77777777" w:rsidR="009B4948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</w:pPr>
      <w:r>
        <w:t xml:space="preserve">Państwa dane osobowe będą przetwarzane przez okres niezbędny do realizacji celu, o którym mowa w pkt. 3 z uwzględnieniem okresów przechowywania określonych w przepisach szczególnych, w tym przepisach archiwalnych, </w:t>
      </w:r>
      <w:sdt>
        <w:sdtPr>
          <w:tag w:val="goog_rdk_0"/>
          <w:id w:val="282769873"/>
        </w:sdtPr>
        <w:sdtEndPr/>
        <w:sdtContent/>
      </w:sdt>
      <w:r>
        <w:t xml:space="preserve">tj. 12 miesięcy. </w:t>
      </w:r>
    </w:p>
    <w:p w14:paraId="5EC6927A" w14:textId="77777777" w:rsidR="009B4948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</w:pPr>
      <w:r>
        <w:t>Państwa dane osobowe będą przetwarzane w sposób zautomatyzowany, lecz nie będą podlegały zautomatyzowanemu podejmowaniu decyzji, w tym o profilowaniu.</w:t>
      </w:r>
    </w:p>
    <w:p w14:paraId="02EE3B39" w14:textId="77777777" w:rsidR="009B4948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</w:pPr>
      <w:r>
        <w:t>Państwa dane osobowe nie będą przekazywane poza Europejski Obszar Gospodarczy (obejmujący Unię Europejską, Norwegię, Liechtenstein i Islandię).</w:t>
      </w:r>
    </w:p>
    <w:p w14:paraId="0862B893" w14:textId="77777777" w:rsidR="009B4948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</w:pPr>
      <w:r>
        <w:t>W związku z przetwarzaniem Państwa danych osobowych, przysługują Państwu następujące prawa:</w:t>
      </w:r>
    </w:p>
    <w:p w14:paraId="4E4FA217" w14:textId="77777777" w:rsidR="009B4948" w:rsidRDefault="009B4948" w:rsidP="009B49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hanging="357"/>
        <w:jc w:val="both"/>
      </w:pPr>
      <w:r>
        <w:t>prawo dostępu do swoich danych oraz otrzymania ich kopii;</w:t>
      </w:r>
    </w:p>
    <w:p w14:paraId="600A3026" w14:textId="77777777" w:rsidR="009B4948" w:rsidRDefault="009B4948" w:rsidP="009B49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hanging="357"/>
        <w:jc w:val="both"/>
      </w:pPr>
      <w:r>
        <w:t>prawo do sprostowania (poprawiania) swoich danych osobowych;</w:t>
      </w:r>
    </w:p>
    <w:p w14:paraId="01E610A1" w14:textId="77777777" w:rsidR="009B4948" w:rsidRDefault="009B4948" w:rsidP="009B49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hanging="357"/>
        <w:jc w:val="both"/>
      </w:pPr>
      <w:r>
        <w:t>prawo do ograniczenia przetwarzania danych osobowych;</w:t>
      </w:r>
    </w:p>
    <w:p w14:paraId="72189666" w14:textId="77777777" w:rsidR="009B4948" w:rsidRDefault="009B4948" w:rsidP="009B49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hanging="357"/>
        <w:jc w:val="both"/>
      </w:pPr>
      <w:r>
        <w:t>prawo do usunięcia danych w przypadkach określonych w przepisach RODO;</w:t>
      </w:r>
    </w:p>
    <w:p w14:paraId="344EC3D0" w14:textId="77777777" w:rsidR="009B4948" w:rsidRDefault="009B4948" w:rsidP="009B49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hanging="357"/>
        <w:jc w:val="both"/>
      </w:pPr>
      <w:bookmarkStart w:id="32" w:name="_heading=h.3znysh7" w:colFirst="0" w:colLast="0"/>
      <w:bookmarkEnd w:id="32"/>
      <w:r>
        <w:rPr>
          <w:highlight w:val="white"/>
        </w:rPr>
        <w:t>prawo do wniesienia sprzeciwu, jako przysługujące w sytuacji, w której podstawą prawną przetwarzania danych osobowych jest art. 6 ust. 1 lit. e) RODO (vide: art. 21 ust. 1 RODO).</w:t>
      </w:r>
    </w:p>
    <w:p w14:paraId="4CBADD9A" w14:textId="77777777" w:rsidR="009B4948" w:rsidRDefault="009B4948" w:rsidP="009B49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jc w:val="both"/>
      </w:pPr>
      <w: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37D42B05" w14:textId="77777777" w:rsidR="009B4948" w:rsidRDefault="009B4948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</w:pPr>
      <w:bookmarkStart w:id="33" w:name="_heading=h.2et92p0" w:colFirst="0" w:colLast="0"/>
      <w:bookmarkEnd w:id="33"/>
      <w: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18342FE" w14:textId="77777777" w:rsidR="009B4948" w:rsidRDefault="001A0F6C" w:rsidP="009B494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0"/>
        <w:jc w:val="both"/>
      </w:pPr>
      <w:sdt>
        <w:sdtPr>
          <w:tag w:val="goog_rdk_1"/>
          <w:id w:val="852539230"/>
        </w:sdtPr>
        <w:sdtEndPr/>
        <w:sdtContent/>
      </w:sdt>
      <w:r w:rsidR="009B4948">
        <w:t xml:space="preserve">Państwa dane mogą zostać przekazane podmiotom zewnętrznym na podstawie umowy powierzenia przetwarzania danych osobowych m.in. </w:t>
      </w:r>
      <w:r w:rsidR="009B4948">
        <w:rPr>
          <w:highlight w:val="white"/>
        </w:rPr>
        <w:t>usługodawcom wykonującym usługi serwisu systemów informatycznych lub doradztwa prawnego oraz świadczącym usługi hostingu poczty e-mail,</w:t>
      </w:r>
      <w:r w:rsidR="009B4948">
        <w:t xml:space="preserve"> jak również podmiotom lub organom uprawnionym na podstawie przepisów prawa.</w:t>
      </w:r>
    </w:p>
    <w:p w14:paraId="03AE04DC" w14:textId="77777777" w:rsidR="009B4948" w:rsidRDefault="009B4948" w:rsidP="009B494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FD25B1" w14:textId="77777777" w:rsidR="009B4948" w:rsidRDefault="009B4948" w:rsidP="009B4948"/>
    <w:p w14:paraId="0A597FC7" w14:textId="301A6227" w:rsidR="00601E22" w:rsidRPr="0080775C" w:rsidRDefault="00601E22" w:rsidP="009B4948">
      <w:pPr>
        <w:jc w:val="both"/>
      </w:pPr>
    </w:p>
    <w:sectPr w:rsidR="00601E22" w:rsidRPr="0080775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101E"/>
    <w:multiLevelType w:val="multilevel"/>
    <w:tmpl w:val="F78EAB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462326"/>
    <w:multiLevelType w:val="multilevel"/>
    <w:tmpl w:val="373EC2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47450E"/>
    <w:multiLevelType w:val="multilevel"/>
    <w:tmpl w:val="D718421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44AB4"/>
    <w:multiLevelType w:val="multilevel"/>
    <w:tmpl w:val="587AA2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FEF133B"/>
    <w:multiLevelType w:val="multilevel"/>
    <w:tmpl w:val="CE18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65B5A"/>
    <w:multiLevelType w:val="hybridMultilevel"/>
    <w:tmpl w:val="F06E4350"/>
    <w:lvl w:ilvl="0" w:tplc="1400BF9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1642B"/>
    <w:multiLevelType w:val="multilevel"/>
    <w:tmpl w:val="2BF81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22"/>
    <w:rsid w:val="00075034"/>
    <w:rsid w:val="000878E2"/>
    <w:rsid w:val="000F3757"/>
    <w:rsid w:val="00140C6B"/>
    <w:rsid w:val="001A0F6C"/>
    <w:rsid w:val="001D6EFF"/>
    <w:rsid w:val="00235C8A"/>
    <w:rsid w:val="002C2B96"/>
    <w:rsid w:val="002E1A99"/>
    <w:rsid w:val="00366D69"/>
    <w:rsid w:val="003B3D69"/>
    <w:rsid w:val="00406E5B"/>
    <w:rsid w:val="00537292"/>
    <w:rsid w:val="005A0CF0"/>
    <w:rsid w:val="005D4636"/>
    <w:rsid w:val="00601E22"/>
    <w:rsid w:val="006D5EAD"/>
    <w:rsid w:val="00764D58"/>
    <w:rsid w:val="0080775C"/>
    <w:rsid w:val="008543F3"/>
    <w:rsid w:val="008D5239"/>
    <w:rsid w:val="00934498"/>
    <w:rsid w:val="009B4948"/>
    <w:rsid w:val="00A24F5B"/>
    <w:rsid w:val="00A4517E"/>
    <w:rsid w:val="00AB1656"/>
    <w:rsid w:val="00B658C0"/>
    <w:rsid w:val="00B66C1F"/>
    <w:rsid w:val="00BE4F58"/>
    <w:rsid w:val="00C9771A"/>
    <w:rsid w:val="00D04251"/>
    <w:rsid w:val="00D1529C"/>
    <w:rsid w:val="00D77E1F"/>
    <w:rsid w:val="00E3122B"/>
    <w:rsid w:val="00E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65BD"/>
  <w15:docId w15:val="{C60D9EDD-2105-4C19-AB70-BE41C61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D3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7D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D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rsid w:val="00667D3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667D32"/>
    <w:rPr>
      <w:b/>
      <w:bCs/>
    </w:rPr>
  </w:style>
  <w:style w:type="character" w:customStyle="1" w:styleId="czeinternetowe">
    <w:name w:val="Łącze internetowe"/>
    <w:rsid w:val="00667D32"/>
    <w:rPr>
      <w:color w:val="0000FF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cicietrecitekstu">
    <w:name w:val="Wcięcie treści tekstu"/>
    <w:basedOn w:val="Normalny"/>
    <w:link w:val="TekstpodstawowywcityZnak"/>
    <w:rsid w:val="00667D32"/>
    <w:pPr>
      <w:overflowPunct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paragraph" w:styleId="NormalnyWeb">
    <w:name w:val="Normal (Web)"/>
    <w:basedOn w:val="Normalny"/>
    <w:uiPriority w:val="99"/>
    <w:rsid w:val="00667D32"/>
    <w:pPr>
      <w:spacing w:before="280" w:after="280"/>
    </w:pPr>
  </w:style>
  <w:style w:type="paragraph" w:styleId="Akapitzlist">
    <w:name w:val="List Paragraph"/>
    <w:basedOn w:val="Normalny"/>
    <w:link w:val="AkapitzlistZnak"/>
    <w:uiPriority w:val="34"/>
    <w:qFormat/>
    <w:rsid w:val="00667D32"/>
    <w:pPr>
      <w:ind w:left="720"/>
      <w:contextualSpacing/>
    </w:pPr>
  </w:style>
  <w:style w:type="paragraph" w:customStyle="1" w:styleId="Default">
    <w:name w:val="Default"/>
    <w:rsid w:val="00667D32"/>
    <w:pPr>
      <w:suppressAutoHyphens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awartoramki">
    <w:name w:val="Zawartość ramki"/>
    <w:basedOn w:val="Normalny"/>
  </w:style>
  <w:style w:type="paragraph" w:styleId="Poprawka">
    <w:name w:val="Revision"/>
    <w:hidden/>
    <w:uiPriority w:val="99"/>
    <w:semiHidden/>
    <w:rsid w:val="00140C6B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C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C6B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C6B"/>
    <w:rPr>
      <w:rFonts w:ascii="Times New Roman" w:eastAsia="Times New Roman" w:hAnsi="Times New Roman" w:cs="Times New Roman"/>
      <w:b/>
      <w:bCs/>
      <w:color w:val="00000A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2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251"/>
    <w:rPr>
      <w:rFonts w:ascii="Tahoma" w:eastAsia="Times New Roman" w:hAnsi="Tahoma" w:cs="Tahoma"/>
      <w:color w:val="00000A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35C8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iastolaskar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2</cp:revision>
  <cp:lastPrinted>2025-10-09T10:59:00Z</cp:lastPrinted>
  <dcterms:created xsi:type="dcterms:W3CDTF">2025-10-09T13:10:00Z</dcterms:created>
  <dcterms:modified xsi:type="dcterms:W3CDTF">2025-10-09T13:10:00Z</dcterms:modified>
  <dc:language>pl-PL</dc:language>
</cp:coreProperties>
</file>